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2"/>
      </w:tblGrid>
      <w:tr w:rsidR="00B40354" w:rsidRPr="00A73B93" w14:paraId="0D27E80A" w14:textId="77777777" w:rsidTr="00B40354">
        <w:trPr>
          <w:trHeight w:val="1075"/>
        </w:trPr>
        <w:tc>
          <w:tcPr>
            <w:tcW w:w="9012" w:type="dxa"/>
            <w:tcBorders>
              <w:top w:val="nil"/>
              <w:left w:val="nil"/>
              <w:right w:val="nil"/>
            </w:tcBorders>
            <w:shd w:val="clear" w:color="auto" w:fill="548DD4" w:themeFill="text2" w:themeFillTint="99"/>
          </w:tcPr>
          <w:p w14:paraId="0D27E809" w14:textId="1328E80B" w:rsidR="00740BE9" w:rsidRPr="00A73B93" w:rsidRDefault="00B46785" w:rsidP="00B40354">
            <w:pPr>
              <w:pStyle w:val="TableParagraph"/>
              <w:spacing w:before="275" w:line="390" w:lineRule="exact"/>
              <w:ind w:left="1727" w:right="20" w:hanging="1698"/>
              <w:jc w:val="center"/>
              <w:rPr>
                <w:rFonts w:ascii="Century Gothic" w:hAnsi="Century Gothic"/>
                <w:b/>
              </w:rPr>
            </w:pPr>
            <w:r w:rsidRPr="00A73B93">
              <w:rPr>
                <w:rFonts w:ascii="Century Gothic" w:hAnsi="Century Gothic"/>
                <w:b/>
                <w:u w:val="single" w:color="FFC000"/>
              </w:rPr>
              <w:t>Strategies</w:t>
            </w:r>
            <w:r w:rsidRPr="00A73B93">
              <w:rPr>
                <w:rFonts w:ascii="Century Gothic" w:hAnsi="Century Gothic"/>
                <w:b/>
                <w:spacing w:val="-5"/>
                <w:u w:val="single" w:color="FFC000"/>
              </w:rPr>
              <w:t xml:space="preserve"> </w:t>
            </w:r>
            <w:r w:rsidRPr="00A73B93">
              <w:rPr>
                <w:rFonts w:ascii="Century Gothic" w:hAnsi="Century Gothic"/>
                <w:b/>
                <w:u w:val="single" w:color="FFC000"/>
              </w:rPr>
              <w:t>for</w:t>
            </w:r>
            <w:r w:rsidRPr="00A73B93">
              <w:rPr>
                <w:rFonts w:ascii="Century Gothic" w:hAnsi="Century Gothic"/>
                <w:b/>
                <w:spacing w:val="-6"/>
                <w:u w:val="single" w:color="FFC000"/>
              </w:rPr>
              <w:t xml:space="preserve"> </w:t>
            </w:r>
            <w:r w:rsidRPr="00A73B93">
              <w:rPr>
                <w:rFonts w:ascii="Century Gothic" w:hAnsi="Century Gothic"/>
                <w:b/>
                <w:u w:val="single" w:color="FFC000"/>
              </w:rPr>
              <w:t>supporting</w:t>
            </w:r>
            <w:r w:rsidRPr="00A73B93">
              <w:rPr>
                <w:rFonts w:ascii="Century Gothic" w:hAnsi="Century Gothic"/>
                <w:b/>
                <w:spacing w:val="-5"/>
                <w:u w:val="single" w:color="FFC000"/>
              </w:rPr>
              <w:t xml:space="preserve"> </w:t>
            </w:r>
            <w:r w:rsidRPr="00A73B93">
              <w:rPr>
                <w:rFonts w:ascii="Century Gothic" w:hAnsi="Century Gothic"/>
                <w:b/>
                <w:u w:val="single" w:color="FFC000"/>
              </w:rPr>
              <w:t>pupils</w:t>
            </w:r>
            <w:r w:rsidRPr="00A73B93">
              <w:rPr>
                <w:rFonts w:ascii="Century Gothic" w:hAnsi="Century Gothic"/>
                <w:b/>
                <w:spacing w:val="-5"/>
                <w:u w:val="single" w:color="FFC000"/>
              </w:rPr>
              <w:t xml:space="preserve"> </w:t>
            </w:r>
            <w:r w:rsidRPr="00A73B93">
              <w:rPr>
                <w:rFonts w:ascii="Century Gothic" w:hAnsi="Century Gothic"/>
                <w:b/>
                <w:u w:val="single" w:color="FFC000"/>
              </w:rPr>
              <w:t>with</w:t>
            </w:r>
            <w:r w:rsidRPr="00A73B93">
              <w:rPr>
                <w:rFonts w:ascii="Century Gothic" w:hAnsi="Century Gothic"/>
                <w:b/>
                <w:spacing w:val="-5"/>
                <w:u w:val="single" w:color="FFC000"/>
              </w:rPr>
              <w:t xml:space="preserve"> </w:t>
            </w:r>
            <w:r w:rsidR="00B40354" w:rsidRPr="00A73B93">
              <w:rPr>
                <w:rFonts w:ascii="Century Gothic" w:hAnsi="Century Gothic"/>
                <w:b/>
                <w:u w:val="single" w:color="FFC000"/>
              </w:rPr>
              <w:t xml:space="preserve">SEND in RE </w:t>
            </w:r>
            <w:r w:rsidRPr="00A73B93">
              <w:rPr>
                <w:rFonts w:ascii="Century Gothic" w:hAnsi="Century Gothic"/>
                <w:b/>
                <w:u w:val="single" w:color="FFC000"/>
              </w:rPr>
              <w:t>lessons</w:t>
            </w:r>
          </w:p>
        </w:tc>
      </w:tr>
    </w:tbl>
    <w:p w14:paraId="6D83DA12" w14:textId="77777777" w:rsidR="00A73B93" w:rsidRPr="00A73B93" w:rsidRDefault="00A73B93">
      <w:pPr>
        <w:rPr>
          <w:rFonts w:ascii="Century Gothic" w:hAnsi="Century Gothic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181"/>
      </w:tblGrid>
      <w:tr w:rsidR="00B40354" w:rsidRPr="00A73B93" w14:paraId="0D27E80D" w14:textId="77777777" w:rsidTr="00A73B93">
        <w:trPr>
          <w:trHeight w:val="294"/>
        </w:trPr>
        <w:tc>
          <w:tcPr>
            <w:tcW w:w="2831" w:type="dxa"/>
            <w:shd w:val="clear" w:color="auto" w:fill="548DD4" w:themeFill="text2" w:themeFillTint="99"/>
          </w:tcPr>
          <w:p w14:paraId="0D27E80B" w14:textId="77777777" w:rsidR="00740BE9" w:rsidRPr="00A73B93" w:rsidRDefault="00B46785">
            <w:pPr>
              <w:pStyle w:val="TableParagraph"/>
              <w:spacing w:line="275" w:lineRule="exact"/>
              <w:ind w:left="512" w:firstLine="0"/>
              <w:rPr>
                <w:rFonts w:ascii="Century Gothic" w:hAnsi="Century Gothic"/>
                <w:b/>
              </w:rPr>
            </w:pPr>
            <w:r w:rsidRPr="00A73B93">
              <w:rPr>
                <w:rFonts w:ascii="Century Gothic" w:hAnsi="Century Gothic"/>
                <w:b/>
                <w:w w:val="85"/>
                <w:u w:val="single" w:color="FFC000"/>
              </w:rPr>
              <w:t>Area</w:t>
            </w:r>
            <w:r w:rsidRPr="00A73B93">
              <w:rPr>
                <w:rFonts w:ascii="Century Gothic" w:hAnsi="Century Gothic"/>
                <w:b/>
                <w:spacing w:val="-5"/>
                <w:u w:val="single" w:color="FFC000"/>
              </w:rPr>
              <w:t xml:space="preserve"> </w:t>
            </w:r>
            <w:r w:rsidRPr="00A73B93">
              <w:rPr>
                <w:rFonts w:ascii="Century Gothic" w:hAnsi="Century Gothic"/>
                <w:b/>
                <w:w w:val="85"/>
                <w:u w:val="single" w:color="FFC000"/>
              </w:rPr>
              <w:t>of</w:t>
            </w:r>
            <w:r w:rsidRPr="00A73B93">
              <w:rPr>
                <w:rFonts w:ascii="Century Gothic" w:hAnsi="Century Gothic"/>
                <w:b/>
                <w:spacing w:val="-4"/>
                <w:u w:val="single" w:color="FFC000"/>
              </w:rPr>
              <w:t xml:space="preserve"> </w:t>
            </w:r>
            <w:r w:rsidRPr="00A73B93">
              <w:rPr>
                <w:rFonts w:ascii="Century Gothic" w:hAnsi="Century Gothic"/>
                <w:b/>
                <w:spacing w:val="-2"/>
                <w:w w:val="85"/>
                <w:u w:val="single" w:color="FFC000"/>
              </w:rPr>
              <w:t>Need…</w:t>
            </w:r>
          </w:p>
        </w:tc>
        <w:tc>
          <w:tcPr>
            <w:tcW w:w="6181" w:type="dxa"/>
            <w:shd w:val="clear" w:color="auto" w:fill="548DD4" w:themeFill="text2" w:themeFillTint="99"/>
          </w:tcPr>
          <w:p w14:paraId="0D27E80C" w14:textId="77777777" w:rsidR="00740BE9" w:rsidRPr="00A73B93" w:rsidRDefault="00B46785">
            <w:pPr>
              <w:pStyle w:val="TableParagraph"/>
              <w:spacing w:line="275" w:lineRule="exact"/>
              <w:ind w:left="8" w:firstLine="0"/>
              <w:jc w:val="center"/>
              <w:rPr>
                <w:rFonts w:ascii="Century Gothic" w:hAnsi="Century Gothic"/>
                <w:b/>
              </w:rPr>
            </w:pPr>
            <w:r w:rsidRPr="00A73B93">
              <w:rPr>
                <w:rFonts w:ascii="Century Gothic" w:hAnsi="Century Gothic"/>
                <w:b/>
                <w:w w:val="80"/>
                <w:u w:val="single" w:color="FFC000"/>
              </w:rPr>
              <w:t>How</w:t>
            </w:r>
            <w:r w:rsidRPr="00A73B93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A73B93">
              <w:rPr>
                <w:rFonts w:ascii="Century Gothic" w:hAnsi="Century Gothic"/>
                <w:b/>
                <w:w w:val="80"/>
                <w:u w:val="single" w:color="FFC000"/>
              </w:rPr>
              <w:t>we</w:t>
            </w:r>
            <w:r w:rsidRPr="00A73B93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A73B93">
              <w:rPr>
                <w:rFonts w:ascii="Century Gothic" w:hAnsi="Century Gothic"/>
                <w:b/>
                <w:w w:val="80"/>
                <w:u w:val="single" w:color="FFC000"/>
              </w:rPr>
              <w:t>support</w:t>
            </w:r>
            <w:r w:rsidRPr="00A73B93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A73B93">
              <w:rPr>
                <w:rFonts w:ascii="Century Gothic" w:hAnsi="Century Gothic"/>
                <w:b/>
                <w:w w:val="80"/>
                <w:u w:val="single" w:color="FFC000"/>
              </w:rPr>
              <w:t>our</w:t>
            </w:r>
            <w:r w:rsidRPr="00A73B93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A73B93">
              <w:rPr>
                <w:rFonts w:ascii="Century Gothic" w:hAnsi="Century Gothic"/>
                <w:b/>
                <w:w w:val="80"/>
                <w:u w:val="single" w:color="FFC000"/>
              </w:rPr>
              <w:t>pupils</w:t>
            </w:r>
            <w:r w:rsidRPr="00A73B93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A73B93">
              <w:rPr>
                <w:rFonts w:ascii="Century Gothic" w:hAnsi="Century Gothic"/>
                <w:b/>
                <w:w w:val="80"/>
                <w:u w:val="single" w:color="FFC000"/>
              </w:rPr>
              <w:t>to</w:t>
            </w:r>
            <w:r w:rsidRPr="00A73B93">
              <w:rPr>
                <w:rFonts w:ascii="Century Gothic" w:hAnsi="Century Gothic"/>
                <w:b/>
                <w:spacing w:val="10"/>
                <w:u w:val="single" w:color="FFC000"/>
              </w:rPr>
              <w:t xml:space="preserve"> </w:t>
            </w:r>
            <w:r w:rsidRPr="00A73B93">
              <w:rPr>
                <w:rFonts w:ascii="Century Gothic" w:hAnsi="Century Gothic"/>
                <w:b/>
                <w:spacing w:val="-2"/>
                <w:w w:val="80"/>
                <w:u w:val="single" w:color="FFC000"/>
              </w:rPr>
              <w:t>succeed…</w:t>
            </w:r>
          </w:p>
        </w:tc>
      </w:tr>
      <w:tr w:rsidR="00740BE9" w:rsidRPr="00A73B93" w14:paraId="0D27E817" w14:textId="77777777" w:rsidTr="00A73B93">
        <w:trPr>
          <w:trHeight w:val="5590"/>
        </w:trPr>
        <w:tc>
          <w:tcPr>
            <w:tcW w:w="2831" w:type="dxa"/>
            <w:shd w:val="clear" w:color="auto" w:fill="548DD4" w:themeFill="text2" w:themeFillTint="99"/>
          </w:tcPr>
          <w:p w14:paraId="0D27E80E" w14:textId="77777777" w:rsidR="00740BE9" w:rsidRPr="00A73B93" w:rsidRDefault="00B46785">
            <w:pPr>
              <w:pStyle w:val="TableParagraph"/>
              <w:spacing w:line="242" w:lineRule="auto"/>
              <w:ind w:left="107" w:firstLine="0"/>
              <w:rPr>
                <w:rFonts w:ascii="Century Gothic" w:hAnsi="Century Gothic"/>
                <w:b/>
              </w:rPr>
            </w:pPr>
            <w:r w:rsidRPr="00A73B93">
              <w:rPr>
                <w:rFonts w:ascii="Century Gothic" w:hAnsi="Century Gothic"/>
                <w:b/>
                <w:spacing w:val="-2"/>
                <w:w w:val="90"/>
              </w:rPr>
              <w:t>Communication</w:t>
            </w:r>
            <w:r w:rsidRPr="00A73B93">
              <w:rPr>
                <w:rFonts w:ascii="Century Gothic" w:hAnsi="Century Gothic"/>
                <w:b/>
                <w:spacing w:val="-11"/>
                <w:w w:val="90"/>
              </w:rPr>
              <w:t xml:space="preserve"> </w:t>
            </w:r>
            <w:r w:rsidRPr="00A73B93">
              <w:rPr>
                <w:rFonts w:ascii="Century Gothic" w:hAnsi="Century Gothic"/>
                <w:b/>
                <w:spacing w:val="-2"/>
                <w:w w:val="90"/>
              </w:rPr>
              <w:t xml:space="preserve">and </w:t>
            </w:r>
            <w:r w:rsidRPr="00A73B93">
              <w:rPr>
                <w:rFonts w:ascii="Century Gothic" w:hAnsi="Century Gothic"/>
                <w:b/>
                <w:spacing w:val="-8"/>
              </w:rPr>
              <w:t>Interaction</w:t>
            </w:r>
          </w:p>
        </w:tc>
        <w:tc>
          <w:tcPr>
            <w:tcW w:w="6181" w:type="dxa"/>
          </w:tcPr>
          <w:p w14:paraId="0D27E80F" w14:textId="77777777" w:rsidR="00740BE9" w:rsidRDefault="00B4678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524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</w:rPr>
              <w:t>Match</w:t>
            </w:r>
            <w:r w:rsidRPr="00A73B93">
              <w:rPr>
                <w:rFonts w:ascii="Century Gothic" w:hAnsi="Century Gothic"/>
                <w:spacing w:val="-8"/>
              </w:rPr>
              <w:t xml:space="preserve"> </w:t>
            </w:r>
            <w:r w:rsidRPr="00A73B93">
              <w:rPr>
                <w:rFonts w:ascii="Century Gothic" w:hAnsi="Century Gothic"/>
              </w:rPr>
              <w:t>your</w:t>
            </w:r>
            <w:r w:rsidRPr="00A73B93">
              <w:rPr>
                <w:rFonts w:ascii="Century Gothic" w:hAnsi="Century Gothic"/>
                <w:spacing w:val="-8"/>
              </w:rPr>
              <w:t xml:space="preserve"> </w:t>
            </w:r>
            <w:r w:rsidRPr="00A73B93">
              <w:rPr>
                <w:rFonts w:ascii="Century Gothic" w:hAnsi="Century Gothic"/>
              </w:rPr>
              <w:t>language</w:t>
            </w:r>
            <w:r w:rsidRPr="00A73B93">
              <w:rPr>
                <w:rFonts w:ascii="Century Gothic" w:hAnsi="Century Gothic"/>
                <w:spacing w:val="-8"/>
              </w:rPr>
              <w:t xml:space="preserve"> </w:t>
            </w:r>
            <w:r w:rsidRPr="00A73B93">
              <w:rPr>
                <w:rFonts w:ascii="Century Gothic" w:hAnsi="Century Gothic"/>
              </w:rPr>
              <w:t>to</w:t>
            </w:r>
            <w:r w:rsidRPr="00A73B93">
              <w:rPr>
                <w:rFonts w:ascii="Century Gothic" w:hAnsi="Century Gothic"/>
                <w:spacing w:val="-8"/>
              </w:rPr>
              <w:t xml:space="preserve"> </w:t>
            </w:r>
            <w:r w:rsidRPr="00A73B93">
              <w:rPr>
                <w:rFonts w:ascii="Century Gothic" w:hAnsi="Century Gothic"/>
              </w:rPr>
              <w:t>the</w:t>
            </w:r>
            <w:r w:rsidRPr="00A73B93">
              <w:rPr>
                <w:rFonts w:ascii="Century Gothic" w:hAnsi="Century Gothic"/>
                <w:spacing w:val="-8"/>
              </w:rPr>
              <w:t xml:space="preserve"> </w:t>
            </w:r>
            <w:r w:rsidRPr="00A73B93">
              <w:rPr>
                <w:rFonts w:ascii="Century Gothic" w:hAnsi="Century Gothic"/>
              </w:rPr>
              <w:t>language</w:t>
            </w:r>
            <w:r w:rsidRPr="00A73B93">
              <w:rPr>
                <w:rFonts w:ascii="Century Gothic" w:hAnsi="Century Gothic"/>
                <w:spacing w:val="-10"/>
              </w:rPr>
              <w:t xml:space="preserve"> </w:t>
            </w:r>
            <w:r w:rsidRPr="00A73B93">
              <w:rPr>
                <w:rFonts w:ascii="Century Gothic" w:hAnsi="Century Gothic"/>
              </w:rPr>
              <w:t>of the child</w:t>
            </w:r>
          </w:p>
          <w:p w14:paraId="4BD655C2" w14:textId="47DFF877" w:rsidR="00A73B93" w:rsidRPr="00A73B93" w:rsidRDefault="00A73B9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5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Ensure the use of visual supports for religious ar</w:t>
            </w:r>
            <w:r w:rsidR="005D1A3B">
              <w:rPr>
                <w:rFonts w:ascii="Century Gothic" w:hAnsi="Century Gothic"/>
              </w:rPr>
              <w:t>tefacts and symbols used</w:t>
            </w:r>
          </w:p>
          <w:p w14:paraId="0D27E811" w14:textId="77777777" w:rsidR="00740BE9" w:rsidRPr="00A73B93" w:rsidRDefault="00B4678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42" w:lineRule="auto"/>
              <w:ind w:right="163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</w:rPr>
              <w:t>Help</w:t>
            </w:r>
            <w:r w:rsidRPr="00A73B93">
              <w:rPr>
                <w:rFonts w:ascii="Century Gothic" w:hAnsi="Century Gothic"/>
                <w:spacing w:val="-5"/>
              </w:rPr>
              <w:t xml:space="preserve"> </w:t>
            </w:r>
            <w:r w:rsidRPr="00A73B93">
              <w:rPr>
                <w:rFonts w:ascii="Century Gothic" w:hAnsi="Century Gothic"/>
              </w:rPr>
              <w:t>the</w:t>
            </w:r>
            <w:r w:rsidRPr="00A73B93">
              <w:rPr>
                <w:rFonts w:ascii="Century Gothic" w:hAnsi="Century Gothic"/>
                <w:spacing w:val="-5"/>
              </w:rPr>
              <w:t xml:space="preserve"> </w:t>
            </w:r>
            <w:r w:rsidRPr="00A73B93">
              <w:rPr>
                <w:rFonts w:ascii="Century Gothic" w:hAnsi="Century Gothic"/>
              </w:rPr>
              <w:t>child</w:t>
            </w:r>
            <w:r w:rsidRPr="00A73B93">
              <w:rPr>
                <w:rFonts w:ascii="Century Gothic" w:hAnsi="Century Gothic"/>
                <w:spacing w:val="-5"/>
              </w:rPr>
              <w:t xml:space="preserve"> </w:t>
            </w:r>
            <w:r w:rsidRPr="00A73B93">
              <w:rPr>
                <w:rFonts w:ascii="Century Gothic" w:hAnsi="Century Gothic"/>
              </w:rPr>
              <w:t>to</w:t>
            </w:r>
            <w:r w:rsidRPr="00A73B93">
              <w:rPr>
                <w:rFonts w:ascii="Century Gothic" w:hAnsi="Century Gothic"/>
                <w:spacing w:val="-5"/>
              </w:rPr>
              <w:t xml:space="preserve"> </w:t>
            </w:r>
            <w:r w:rsidRPr="00A73B93">
              <w:rPr>
                <w:rFonts w:ascii="Century Gothic" w:hAnsi="Century Gothic"/>
              </w:rPr>
              <w:t>learn</w:t>
            </w:r>
            <w:r w:rsidRPr="00A73B93">
              <w:rPr>
                <w:rFonts w:ascii="Century Gothic" w:hAnsi="Century Gothic"/>
                <w:spacing w:val="-6"/>
              </w:rPr>
              <w:t xml:space="preserve"> </w:t>
            </w:r>
            <w:r w:rsidRPr="00A73B93">
              <w:rPr>
                <w:rFonts w:ascii="Century Gothic" w:hAnsi="Century Gothic"/>
              </w:rPr>
              <w:t>and</w:t>
            </w:r>
            <w:r w:rsidRPr="00A73B93">
              <w:rPr>
                <w:rFonts w:ascii="Century Gothic" w:hAnsi="Century Gothic"/>
                <w:spacing w:val="-5"/>
              </w:rPr>
              <w:t xml:space="preserve"> </w:t>
            </w:r>
            <w:r w:rsidRPr="00A73B93">
              <w:rPr>
                <w:rFonts w:ascii="Century Gothic" w:hAnsi="Century Gothic"/>
              </w:rPr>
              <w:t>understand</w:t>
            </w:r>
            <w:r w:rsidRPr="00A73B93">
              <w:rPr>
                <w:rFonts w:ascii="Century Gothic" w:hAnsi="Century Gothic"/>
                <w:spacing w:val="-5"/>
              </w:rPr>
              <w:t xml:space="preserve"> </w:t>
            </w:r>
            <w:r w:rsidRPr="00A73B93">
              <w:rPr>
                <w:rFonts w:ascii="Century Gothic" w:hAnsi="Century Gothic"/>
              </w:rPr>
              <w:t>any specific vocabulary. This may be done visually,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practically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and/or</w:t>
            </w:r>
            <w:r w:rsidRPr="00A73B93">
              <w:rPr>
                <w:rFonts w:ascii="Century Gothic" w:hAnsi="Century Gothic"/>
                <w:spacing w:val="-20"/>
              </w:rPr>
              <w:t xml:space="preserve"> </w:t>
            </w:r>
            <w:r w:rsidRPr="00A73B93">
              <w:rPr>
                <w:rFonts w:ascii="Century Gothic" w:hAnsi="Century Gothic"/>
              </w:rPr>
              <w:t>during</w:t>
            </w:r>
            <w:r w:rsidRPr="00A73B93">
              <w:rPr>
                <w:rFonts w:ascii="Century Gothic" w:hAnsi="Century Gothic"/>
                <w:spacing w:val="-20"/>
              </w:rPr>
              <w:t xml:space="preserve"> </w:t>
            </w:r>
            <w:r w:rsidRPr="00A73B93">
              <w:rPr>
                <w:rFonts w:ascii="Century Gothic" w:hAnsi="Century Gothic"/>
              </w:rPr>
              <w:t>a</w:t>
            </w:r>
            <w:r w:rsidRPr="00A73B93">
              <w:rPr>
                <w:rFonts w:ascii="Century Gothic" w:hAnsi="Century Gothic"/>
                <w:spacing w:val="-20"/>
              </w:rPr>
              <w:t xml:space="preserve"> </w:t>
            </w:r>
            <w:r w:rsidRPr="00A73B93">
              <w:rPr>
                <w:rFonts w:ascii="Century Gothic" w:hAnsi="Century Gothic"/>
              </w:rPr>
              <w:t>pre- teach</w:t>
            </w:r>
            <w:r w:rsidRPr="00A73B93">
              <w:rPr>
                <w:rFonts w:ascii="Century Gothic" w:hAnsi="Century Gothic"/>
                <w:spacing w:val="-22"/>
              </w:rPr>
              <w:t xml:space="preserve"> </w:t>
            </w:r>
            <w:r w:rsidRPr="00A73B93">
              <w:rPr>
                <w:rFonts w:ascii="Century Gothic" w:hAnsi="Century Gothic"/>
              </w:rPr>
              <w:t>session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to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build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the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child’s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confidence before the lesson</w:t>
            </w:r>
          </w:p>
          <w:p w14:paraId="0D27E812" w14:textId="77777777" w:rsidR="00740BE9" w:rsidRPr="00A73B93" w:rsidRDefault="00B46785" w:rsidP="005D1A3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211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</w:rPr>
              <w:t>Be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</w:rPr>
              <w:t>aware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</w:rPr>
              <w:t>of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</w:rPr>
              <w:t>the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</w:rPr>
              <w:t>level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</w:rPr>
              <w:t>of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</w:rPr>
              <w:t>language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</w:rPr>
              <w:t>the</w:t>
            </w:r>
            <w:r w:rsidRPr="00A73B93">
              <w:rPr>
                <w:rFonts w:ascii="Century Gothic" w:hAnsi="Century Gothic"/>
                <w:spacing w:val="-20"/>
              </w:rPr>
              <w:t xml:space="preserve"> </w:t>
            </w:r>
            <w:r w:rsidRPr="00A73B93">
              <w:rPr>
                <w:rFonts w:ascii="Century Gothic" w:hAnsi="Century Gothic"/>
              </w:rPr>
              <w:t xml:space="preserve">child </w:t>
            </w:r>
            <w:r w:rsidRPr="00A73B93">
              <w:rPr>
                <w:rFonts w:ascii="Century Gothic" w:hAnsi="Century Gothic"/>
                <w:spacing w:val="-6"/>
              </w:rPr>
              <w:t>is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using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–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use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a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similar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level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to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ensure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 xml:space="preserve">they </w:t>
            </w:r>
            <w:r w:rsidRPr="00A73B93">
              <w:rPr>
                <w:rFonts w:ascii="Century Gothic" w:hAnsi="Century Gothic"/>
                <w:spacing w:val="-2"/>
              </w:rPr>
              <w:t>understand</w:t>
            </w:r>
          </w:p>
          <w:p w14:paraId="0D27E813" w14:textId="6547D2D3" w:rsidR="00740BE9" w:rsidRPr="00A73B93" w:rsidRDefault="00B4678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"/>
              <w:ind w:right="432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4"/>
              </w:rPr>
              <w:t>Provide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instructions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that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are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clear,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 xml:space="preserve">concise </w:t>
            </w:r>
            <w:r w:rsidRPr="00A73B93">
              <w:rPr>
                <w:rFonts w:ascii="Century Gothic" w:hAnsi="Century Gothic"/>
              </w:rPr>
              <w:t xml:space="preserve">and match the language of the child, </w:t>
            </w:r>
            <w:r w:rsidRPr="00A73B93">
              <w:rPr>
                <w:rFonts w:ascii="Century Gothic" w:hAnsi="Century Gothic"/>
                <w:spacing w:val="-4"/>
              </w:rPr>
              <w:t>delivering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these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instructions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slowly.</w:t>
            </w:r>
            <w:r w:rsidR="005D1A3B">
              <w:rPr>
                <w:rFonts w:ascii="Century Gothic" w:hAnsi="Century Gothic"/>
                <w:spacing w:val="-4"/>
              </w:rPr>
              <w:t xml:space="preserve"> Chunking where necessary.</w:t>
            </w:r>
          </w:p>
          <w:p w14:paraId="0D27E814" w14:textId="77777777" w:rsidR="00740BE9" w:rsidRPr="00A73B93" w:rsidRDefault="00B4678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5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6"/>
              </w:rPr>
              <w:t>Use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a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visual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timetable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where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necessary.</w:t>
            </w:r>
          </w:p>
          <w:p w14:paraId="0D27E816" w14:textId="77777777" w:rsidR="00740BE9" w:rsidRPr="00A73B93" w:rsidRDefault="00B4678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90" w:lineRule="atLeast"/>
              <w:ind w:right="262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4"/>
              </w:rPr>
              <w:t>Give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children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time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to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process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questions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 xml:space="preserve">and </w:t>
            </w:r>
            <w:r w:rsidRPr="00A73B93">
              <w:rPr>
                <w:rFonts w:ascii="Century Gothic" w:hAnsi="Century Gothic"/>
              </w:rPr>
              <w:t>formulate answers</w:t>
            </w:r>
          </w:p>
        </w:tc>
      </w:tr>
      <w:tr w:rsidR="00740BE9" w:rsidRPr="00A73B93" w14:paraId="0D27E81E" w14:textId="77777777" w:rsidTr="00A73B93">
        <w:trPr>
          <w:trHeight w:val="5592"/>
        </w:trPr>
        <w:tc>
          <w:tcPr>
            <w:tcW w:w="2831" w:type="dxa"/>
            <w:shd w:val="clear" w:color="auto" w:fill="548DD4" w:themeFill="text2" w:themeFillTint="99"/>
          </w:tcPr>
          <w:p w14:paraId="0D27E818" w14:textId="77777777" w:rsidR="00740BE9" w:rsidRPr="00A73B93" w:rsidRDefault="00B46785">
            <w:pPr>
              <w:pStyle w:val="TableParagraph"/>
              <w:spacing w:line="242" w:lineRule="auto"/>
              <w:ind w:left="107" w:right="1048" w:firstLine="0"/>
              <w:rPr>
                <w:rFonts w:ascii="Century Gothic" w:hAnsi="Century Gothic"/>
                <w:b/>
              </w:rPr>
            </w:pPr>
            <w:r w:rsidRPr="00A73B93">
              <w:rPr>
                <w:rFonts w:ascii="Century Gothic" w:hAnsi="Century Gothic"/>
                <w:b/>
                <w:spacing w:val="-2"/>
                <w:w w:val="90"/>
              </w:rPr>
              <w:t>Cognition</w:t>
            </w:r>
            <w:r w:rsidRPr="00A73B93">
              <w:rPr>
                <w:rFonts w:ascii="Century Gothic" w:hAnsi="Century Gothic"/>
                <w:b/>
                <w:spacing w:val="-11"/>
                <w:w w:val="90"/>
              </w:rPr>
              <w:t xml:space="preserve"> </w:t>
            </w:r>
            <w:r w:rsidRPr="00A73B93">
              <w:rPr>
                <w:rFonts w:ascii="Century Gothic" w:hAnsi="Century Gothic"/>
                <w:b/>
                <w:spacing w:val="-2"/>
                <w:w w:val="90"/>
              </w:rPr>
              <w:t xml:space="preserve">and </w:t>
            </w:r>
            <w:r w:rsidRPr="00A73B93">
              <w:rPr>
                <w:rFonts w:ascii="Century Gothic" w:hAnsi="Century Gothic"/>
                <w:b/>
                <w:spacing w:val="-2"/>
              </w:rPr>
              <w:t>Learning</w:t>
            </w:r>
          </w:p>
        </w:tc>
        <w:tc>
          <w:tcPr>
            <w:tcW w:w="6181" w:type="dxa"/>
          </w:tcPr>
          <w:p w14:paraId="0D27E819" w14:textId="1E26CB62" w:rsidR="00740BE9" w:rsidRPr="00A73B93" w:rsidRDefault="00B467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258"/>
              <w:rPr>
                <w:rFonts w:ascii="Century Gothic" w:hAnsi="Century Gothic"/>
              </w:rPr>
            </w:pPr>
            <w:proofErr w:type="spellStart"/>
            <w:r w:rsidRPr="00A73B93">
              <w:rPr>
                <w:rFonts w:ascii="Century Gothic" w:hAnsi="Century Gothic"/>
              </w:rPr>
              <w:t>Recognise</w:t>
            </w:r>
            <w:proofErr w:type="spellEnd"/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</w:rPr>
              <w:t>that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</w:rPr>
              <w:t>the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</w:rPr>
              <w:t>language</w:t>
            </w:r>
            <w:r w:rsidRPr="00A73B93">
              <w:rPr>
                <w:rFonts w:ascii="Century Gothic" w:hAnsi="Century Gothic"/>
                <w:spacing w:val="-16"/>
              </w:rPr>
              <w:t xml:space="preserve"> </w:t>
            </w:r>
            <w:r w:rsidRPr="00A73B93">
              <w:rPr>
                <w:rFonts w:ascii="Century Gothic" w:hAnsi="Century Gothic"/>
              </w:rPr>
              <w:t>of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</w:rPr>
              <w:t>RE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</w:rPr>
              <w:t>may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</w:rPr>
              <w:t xml:space="preserve">be </w:t>
            </w:r>
            <w:r w:rsidRPr="00A73B93">
              <w:rPr>
                <w:rFonts w:ascii="Century Gothic" w:hAnsi="Century Gothic"/>
                <w:spacing w:val="-4"/>
              </w:rPr>
              <w:t>challenging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for</w:t>
            </w:r>
            <w:r w:rsidRPr="00A73B93">
              <w:rPr>
                <w:rFonts w:ascii="Century Gothic" w:hAnsi="Century Gothic"/>
                <w:spacing w:val="-16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many</w:t>
            </w:r>
            <w:r w:rsidRPr="00A73B93">
              <w:rPr>
                <w:rFonts w:ascii="Century Gothic" w:hAnsi="Century Gothic"/>
                <w:spacing w:val="-16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pupils,</w:t>
            </w:r>
            <w:r w:rsidRPr="00A73B93">
              <w:rPr>
                <w:rFonts w:ascii="Century Gothic" w:hAnsi="Century Gothic"/>
                <w:spacing w:val="-16"/>
              </w:rPr>
              <w:t xml:space="preserve"> </w:t>
            </w:r>
            <w:proofErr w:type="spellStart"/>
            <w:r w:rsidRPr="00A73B93">
              <w:rPr>
                <w:rFonts w:ascii="Century Gothic" w:hAnsi="Century Gothic"/>
                <w:spacing w:val="-4"/>
              </w:rPr>
              <w:t>eg</w:t>
            </w:r>
            <w:proofErr w:type="spellEnd"/>
            <w:r w:rsidRPr="00A73B93">
              <w:rPr>
                <w:rFonts w:ascii="Century Gothic" w:hAnsi="Century Gothic"/>
                <w:spacing w:val="-4"/>
              </w:rPr>
              <w:t>: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"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 xml:space="preserve">language </w:t>
            </w:r>
            <w:r w:rsidRPr="00A73B93">
              <w:rPr>
                <w:rFonts w:ascii="Century Gothic" w:hAnsi="Century Gothic"/>
                <w:spacing w:val="-2"/>
              </w:rPr>
              <w:t>used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in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religious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texts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may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be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difficult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 xml:space="preserve">to </w:t>
            </w:r>
            <w:r w:rsidRPr="00A73B93">
              <w:rPr>
                <w:rFonts w:ascii="Century Gothic" w:hAnsi="Century Gothic"/>
              </w:rPr>
              <w:t>understand</w:t>
            </w:r>
            <w:r w:rsidRPr="00A73B93">
              <w:rPr>
                <w:rFonts w:ascii="Century Gothic" w:hAnsi="Century Gothic"/>
                <w:spacing w:val="-8"/>
              </w:rPr>
              <w:t xml:space="preserve"> </w:t>
            </w:r>
            <w:r w:rsidRPr="00A73B93">
              <w:rPr>
                <w:rFonts w:ascii="Century Gothic" w:hAnsi="Century Gothic"/>
              </w:rPr>
              <w:t>and</w:t>
            </w:r>
            <w:r w:rsidRPr="00A73B93">
              <w:rPr>
                <w:rFonts w:ascii="Century Gothic" w:hAnsi="Century Gothic"/>
                <w:spacing w:val="-8"/>
              </w:rPr>
              <w:t xml:space="preserve"> </w:t>
            </w:r>
            <w:r w:rsidRPr="00A73B93">
              <w:rPr>
                <w:rFonts w:ascii="Century Gothic" w:hAnsi="Century Gothic"/>
              </w:rPr>
              <w:t>will</w:t>
            </w:r>
            <w:r w:rsidRPr="00A73B93">
              <w:rPr>
                <w:rFonts w:ascii="Century Gothic" w:hAnsi="Century Gothic"/>
                <w:spacing w:val="-8"/>
              </w:rPr>
              <w:t xml:space="preserve"> </w:t>
            </w:r>
            <w:r w:rsidRPr="00A73B93">
              <w:rPr>
                <w:rFonts w:ascii="Century Gothic" w:hAnsi="Century Gothic"/>
              </w:rPr>
              <w:t>need</w:t>
            </w:r>
            <w:r w:rsidRPr="00A73B93">
              <w:rPr>
                <w:rFonts w:ascii="Century Gothic" w:hAnsi="Century Gothic"/>
                <w:spacing w:val="-8"/>
              </w:rPr>
              <w:t xml:space="preserve"> </w:t>
            </w:r>
            <w:r w:rsidRPr="00A73B93">
              <w:rPr>
                <w:rFonts w:ascii="Century Gothic" w:hAnsi="Century Gothic"/>
              </w:rPr>
              <w:t>to</w:t>
            </w:r>
            <w:r w:rsidRPr="00A73B93">
              <w:rPr>
                <w:rFonts w:ascii="Century Gothic" w:hAnsi="Century Gothic"/>
                <w:spacing w:val="-10"/>
              </w:rPr>
              <w:t xml:space="preserve"> </w:t>
            </w:r>
            <w:r w:rsidRPr="00A73B93">
              <w:rPr>
                <w:rFonts w:ascii="Century Gothic" w:hAnsi="Century Gothic"/>
              </w:rPr>
              <w:t>be</w:t>
            </w:r>
            <w:r w:rsidRPr="00A73B93">
              <w:rPr>
                <w:rFonts w:ascii="Century Gothic" w:hAnsi="Century Gothic"/>
                <w:spacing w:val="-8"/>
              </w:rPr>
              <w:t xml:space="preserve"> </w:t>
            </w:r>
            <w:r w:rsidRPr="00A73B93">
              <w:rPr>
                <w:rFonts w:ascii="Century Gothic" w:hAnsi="Century Gothic"/>
              </w:rPr>
              <w:t>explained" some vocabulary can have different meanings</w:t>
            </w:r>
            <w:r w:rsidRPr="00A73B93">
              <w:rPr>
                <w:rFonts w:ascii="Century Gothic" w:hAnsi="Century Gothic"/>
                <w:spacing w:val="-20"/>
              </w:rPr>
              <w:t xml:space="preserve"> </w:t>
            </w:r>
            <w:r w:rsidRPr="00A73B93">
              <w:rPr>
                <w:rFonts w:ascii="Century Gothic" w:hAnsi="Century Gothic"/>
              </w:rPr>
              <w:t>in</w:t>
            </w:r>
            <w:r w:rsidRPr="00A73B93">
              <w:rPr>
                <w:rFonts w:ascii="Century Gothic" w:hAnsi="Century Gothic"/>
                <w:spacing w:val="-22"/>
              </w:rPr>
              <w:t xml:space="preserve"> </w:t>
            </w:r>
            <w:r w:rsidRPr="00A73B93">
              <w:rPr>
                <w:rFonts w:ascii="Century Gothic" w:hAnsi="Century Gothic"/>
              </w:rPr>
              <w:t>different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</w:rPr>
              <w:t>contexts,</w:t>
            </w:r>
            <w:r w:rsidRPr="00A73B93">
              <w:rPr>
                <w:rFonts w:ascii="Century Gothic" w:hAnsi="Century Gothic"/>
                <w:spacing w:val="-20"/>
              </w:rPr>
              <w:t xml:space="preserve"> </w:t>
            </w:r>
            <w:r w:rsidRPr="00A73B93">
              <w:rPr>
                <w:rFonts w:ascii="Century Gothic" w:hAnsi="Century Gothic"/>
              </w:rPr>
              <w:t>and metaphor,</w:t>
            </w:r>
            <w:r w:rsidRPr="00A73B93">
              <w:rPr>
                <w:rFonts w:ascii="Century Gothic" w:hAnsi="Century Gothic"/>
                <w:spacing w:val="-22"/>
              </w:rPr>
              <w:t xml:space="preserve"> </w:t>
            </w:r>
            <w:proofErr w:type="spellStart"/>
            <w:r w:rsidRPr="00A73B93">
              <w:rPr>
                <w:rFonts w:ascii="Century Gothic" w:hAnsi="Century Gothic"/>
              </w:rPr>
              <w:t>eg</w:t>
            </w:r>
            <w:proofErr w:type="spellEnd"/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in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the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sayings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of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 xml:space="preserve">religious leaders or parables, can be interpreted </w:t>
            </w:r>
            <w:r w:rsidRPr="00A73B93">
              <w:rPr>
                <w:rFonts w:ascii="Century Gothic" w:hAnsi="Century Gothic"/>
                <w:spacing w:val="-2"/>
              </w:rPr>
              <w:t>literally</w:t>
            </w:r>
            <w:r w:rsidRPr="00A73B93">
              <w:rPr>
                <w:rFonts w:ascii="Century Gothic" w:hAnsi="Century Gothic"/>
                <w:spacing w:val="-20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by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some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pupils,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thus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 xml:space="preserve">creating </w:t>
            </w:r>
            <w:r w:rsidRPr="00A73B93">
              <w:rPr>
                <w:rFonts w:ascii="Century Gothic" w:hAnsi="Century Gothic"/>
              </w:rPr>
              <w:t>confusion</w:t>
            </w:r>
            <w:r w:rsidRPr="00A73B93">
              <w:rPr>
                <w:rFonts w:ascii="Century Gothic" w:hAnsi="Century Gothic"/>
                <w:spacing w:val="-22"/>
              </w:rPr>
              <w:t xml:space="preserve"> </w:t>
            </w:r>
            <w:r w:rsidRPr="00A73B93">
              <w:rPr>
                <w:rFonts w:ascii="Century Gothic" w:hAnsi="Century Gothic"/>
              </w:rPr>
              <w:t>or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misunderstanding.</w:t>
            </w:r>
          </w:p>
          <w:p w14:paraId="0D27E81A" w14:textId="77777777" w:rsidR="00740BE9" w:rsidRPr="00A73B93" w:rsidRDefault="00B467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430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</w:rPr>
              <w:t>Plan</w:t>
            </w:r>
            <w:r w:rsidRPr="00A73B93">
              <w:rPr>
                <w:rFonts w:ascii="Century Gothic" w:hAnsi="Century Gothic"/>
                <w:spacing w:val="-22"/>
              </w:rPr>
              <w:t xml:space="preserve"> </w:t>
            </w:r>
            <w:r w:rsidRPr="00A73B93">
              <w:rPr>
                <w:rFonts w:ascii="Century Gothic" w:hAnsi="Century Gothic"/>
              </w:rPr>
              <w:t>to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teach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new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vocabulary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explicitly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at the start of a new topic.</w:t>
            </w:r>
          </w:p>
          <w:p w14:paraId="0D27E81B" w14:textId="77777777" w:rsidR="00740BE9" w:rsidRPr="00A73B93" w:rsidRDefault="00B46785" w:rsidP="00D0792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211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</w:rPr>
              <w:t>Make</w:t>
            </w:r>
            <w:r w:rsidRPr="00A73B93">
              <w:rPr>
                <w:rFonts w:ascii="Century Gothic" w:hAnsi="Century Gothic"/>
                <w:spacing w:val="-22"/>
              </w:rPr>
              <w:t xml:space="preserve"> </w:t>
            </w:r>
            <w:r w:rsidRPr="00A73B93">
              <w:rPr>
                <w:rFonts w:ascii="Century Gothic" w:hAnsi="Century Gothic"/>
              </w:rPr>
              <w:t>sure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that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pre-tutoring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on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 xml:space="preserve">RE </w:t>
            </w:r>
            <w:r w:rsidRPr="00A73B93">
              <w:rPr>
                <w:rFonts w:ascii="Century Gothic" w:hAnsi="Century Gothic"/>
                <w:spacing w:val="-4"/>
              </w:rPr>
              <w:t>vocabulary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is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available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for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pupils,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 xml:space="preserve">where </w:t>
            </w:r>
            <w:r w:rsidRPr="00A73B93">
              <w:rPr>
                <w:rFonts w:ascii="Century Gothic" w:hAnsi="Century Gothic"/>
                <w:spacing w:val="-2"/>
              </w:rPr>
              <w:t>appropriate.</w:t>
            </w:r>
          </w:p>
          <w:p w14:paraId="19BC64D1" w14:textId="77777777" w:rsidR="00740BE9" w:rsidRDefault="00B467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90" w:lineRule="atLeast"/>
              <w:ind w:right="107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8"/>
              </w:rPr>
              <w:t>Use</w:t>
            </w:r>
            <w:r w:rsidRPr="00A73B93">
              <w:rPr>
                <w:rFonts w:ascii="Century Gothic" w:hAnsi="Century Gothic"/>
                <w:spacing w:val="-10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visual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displays</w:t>
            </w:r>
            <w:r w:rsidRPr="00A73B93">
              <w:rPr>
                <w:rFonts w:ascii="Century Gothic" w:hAnsi="Century Gothic"/>
                <w:spacing w:val="-10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(objects</w:t>
            </w:r>
            <w:r w:rsidRPr="00A73B93">
              <w:rPr>
                <w:rFonts w:ascii="Century Gothic" w:hAnsi="Century Gothic"/>
                <w:spacing w:val="-10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and</w:t>
            </w:r>
            <w:r w:rsidRPr="00A73B93">
              <w:rPr>
                <w:rFonts w:ascii="Century Gothic" w:hAnsi="Century Gothic"/>
                <w:spacing w:val="-10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pictures)</w:t>
            </w:r>
            <w:r w:rsidRPr="00A73B93">
              <w:rPr>
                <w:rFonts w:ascii="Century Gothic" w:hAnsi="Century Gothic"/>
                <w:spacing w:val="-10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 xml:space="preserve">that </w:t>
            </w:r>
            <w:r w:rsidRPr="00A73B93">
              <w:rPr>
                <w:rFonts w:ascii="Century Gothic" w:hAnsi="Century Gothic"/>
              </w:rPr>
              <w:t>can</w:t>
            </w:r>
            <w:r w:rsidRPr="00A73B93">
              <w:rPr>
                <w:rFonts w:ascii="Century Gothic" w:hAnsi="Century Gothic"/>
                <w:spacing w:val="-1"/>
              </w:rPr>
              <w:t xml:space="preserve"> </w:t>
            </w:r>
            <w:r w:rsidRPr="00A73B93">
              <w:rPr>
                <w:rFonts w:ascii="Century Gothic" w:hAnsi="Century Gothic"/>
              </w:rPr>
              <w:t>be</w:t>
            </w:r>
            <w:r w:rsidRPr="00A73B93">
              <w:rPr>
                <w:rFonts w:ascii="Century Gothic" w:hAnsi="Century Gothic"/>
                <w:spacing w:val="-1"/>
              </w:rPr>
              <w:t xml:space="preserve"> </w:t>
            </w:r>
            <w:r w:rsidRPr="00A73B93">
              <w:rPr>
                <w:rFonts w:ascii="Century Gothic" w:hAnsi="Century Gothic"/>
              </w:rPr>
              <w:t>used</w:t>
            </w:r>
            <w:r w:rsidRPr="00A73B93">
              <w:rPr>
                <w:rFonts w:ascii="Century Gothic" w:hAnsi="Century Gothic"/>
                <w:spacing w:val="-1"/>
              </w:rPr>
              <w:t xml:space="preserve"> </w:t>
            </w:r>
            <w:r w:rsidRPr="00A73B93">
              <w:rPr>
                <w:rFonts w:ascii="Century Gothic" w:hAnsi="Century Gothic"/>
              </w:rPr>
              <w:t>to</w:t>
            </w:r>
            <w:r w:rsidRPr="00A73B93">
              <w:rPr>
                <w:rFonts w:ascii="Century Gothic" w:hAnsi="Century Gothic"/>
                <w:spacing w:val="-1"/>
              </w:rPr>
              <w:t xml:space="preserve"> </w:t>
            </w:r>
            <w:r w:rsidRPr="00A73B93">
              <w:rPr>
                <w:rFonts w:ascii="Century Gothic" w:hAnsi="Century Gothic"/>
              </w:rPr>
              <w:t>support</w:t>
            </w:r>
            <w:r w:rsidRPr="00A73B93">
              <w:rPr>
                <w:rFonts w:ascii="Century Gothic" w:hAnsi="Century Gothic"/>
                <w:spacing w:val="-2"/>
              </w:rPr>
              <w:t xml:space="preserve"> </w:t>
            </w:r>
            <w:r w:rsidRPr="00A73B93">
              <w:rPr>
                <w:rFonts w:ascii="Century Gothic" w:hAnsi="Century Gothic"/>
              </w:rPr>
              <w:t>understanding</w:t>
            </w:r>
            <w:r w:rsidR="00D4320D">
              <w:rPr>
                <w:rFonts w:ascii="Century Gothic" w:hAnsi="Century Gothic"/>
              </w:rPr>
              <w:t>.</w:t>
            </w:r>
          </w:p>
          <w:p w14:paraId="0D27E81D" w14:textId="16915838" w:rsidR="00D4320D" w:rsidRPr="00A73B93" w:rsidRDefault="00D4320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90" w:lineRule="atLeast"/>
              <w:ind w:right="10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Chunk learning and try to reduce cognitive load where lessons are introducing a lot of new concepts or vocabulary.</w:t>
            </w:r>
          </w:p>
        </w:tc>
      </w:tr>
    </w:tbl>
    <w:p w14:paraId="0D27E81F" w14:textId="77777777" w:rsidR="00740BE9" w:rsidRPr="00A73B93" w:rsidRDefault="00740BE9">
      <w:pPr>
        <w:spacing w:line="290" w:lineRule="atLeast"/>
        <w:rPr>
          <w:rFonts w:ascii="Century Gothic" w:hAnsi="Century Gothic"/>
        </w:rPr>
        <w:sectPr w:rsidR="00740BE9" w:rsidRPr="00A73B93" w:rsidSect="00AA47FB">
          <w:headerReference w:type="default" r:id="rId9"/>
          <w:type w:val="continuous"/>
          <w:pgSz w:w="11910" w:h="16840" w:code="9"/>
          <w:pgMar w:top="1985" w:right="1321" w:bottom="278" w:left="1321" w:header="993" w:footer="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pgNumType w:start="1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181"/>
      </w:tblGrid>
      <w:tr w:rsidR="00740BE9" w:rsidRPr="00A73B93" w14:paraId="0D27E826" w14:textId="77777777" w:rsidTr="00D4320D">
        <w:trPr>
          <w:trHeight w:val="3237"/>
        </w:trPr>
        <w:tc>
          <w:tcPr>
            <w:tcW w:w="2831" w:type="dxa"/>
            <w:shd w:val="clear" w:color="auto" w:fill="548DD4" w:themeFill="text2" w:themeFillTint="99"/>
          </w:tcPr>
          <w:p w14:paraId="0D27E820" w14:textId="77777777" w:rsidR="00740BE9" w:rsidRPr="00A73B93" w:rsidRDefault="00740BE9">
            <w:pPr>
              <w:pStyle w:val="TableParagraph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6181" w:type="dxa"/>
          </w:tcPr>
          <w:p w14:paraId="0D27E821" w14:textId="77777777" w:rsidR="00740BE9" w:rsidRPr="00A73B93" w:rsidRDefault="00B4678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357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</w:rPr>
              <w:t>Provide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</w:rPr>
              <w:t>a</w:t>
            </w:r>
            <w:r w:rsidRPr="00A73B93">
              <w:rPr>
                <w:rFonts w:ascii="Century Gothic" w:hAnsi="Century Gothic"/>
                <w:spacing w:val="-10"/>
              </w:rPr>
              <w:t xml:space="preserve"> </w:t>
            </w:r>
            <w:r w:rsidRPr="00A73B93">
              <w:rPr>
                <w:rFonts w:ascii="Century Gothic" w:hAnsi="Century Gothic"/>
              </w:rPr>
              <w:t>visual</w:t>
            </w:r>
            <w:r w:rsidRPr="00A73B93">
              <w:rPr>
                <w:rFonts w:ascii="Century Gothic" w:hAnsi="Century Gothic"/>
                <w:spacing w:val="-11"/>
              </w:rPr>
              <w:t xml:space="preserve"> </w:t>
            </w:r>
            <w:r w:rsidRPr="00A73B93">
              <w:rPr>
                <w:rFonts w:ascii="Century Gothic" w:hAnsi="Century Gothic"/>
              </w:rPr>
              <w:t>guide</w:t>
            </w:r>
            <w:r w:rsidRPr="00A73B93">
              <w:rPr>
                <w:rFonts w:ascii="Century Gothic" w:hAnsi="Century Gothic"/>
                <w:spacing w:val="-11"/>
              </w:rPr>
              <w:t xml:space="preserve"> </w:t>
            </w:r>
            <w:r w:rsidRPr="00A73B93">
              <w:rPr>
                <w:rFonts w:ascii="Century Gothic" w:hAnsi="Century Gothic"/>
              </w:rPr>
              <w:t>to</w:t>
            </w:r>
            <w:r w:rsidRPr="00A73B93">
              <w:rPr>
                <w:rFonts w:ascii="Century Gothic" w:hAnsi="Century Gothic"/>
                <w:spacing w:val="-11"/>
              </w:rPr>
              <w:t xml:space="preserve"> </w:t>
            </w:r>
            <w:r w:rsidRPr="00A73B93">
              <w:rPr>
                <w:rFonts w:ascii="Century Gothic" w:hAnsi="Century Gothic"/>
              </w:rPr>
              <w:t>the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</w:rPr>
              <w:t>lesson,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proofErr w:type="spellStart"/>
            <w:r w:rsidRPr="00A73B93">
              <w:rPr>
                <w:rFonts w:ascii="Century Gothic" w:hAnsi="Century Gothic"/>
              </w:rPr>
              <w:t>eg</w:t>
            </w:r>
            <w:proofErr w:type="spellEnd"/>
            <w:r w:rsidRPr="00A73B93">
              <w:rPr>
                <w:rFonts w:ascii="Century Gothic" w:hAnsi="Century Gothic"/>
                <w:spacing w:val="-11"/>
              </w:rPr>
              <w:t xml:space="preserve"> </w:t>
            </w:r>
            <w:r w:rsidRPr="00A73B93">
              <w:rPr>
                <w:rFonts w:ascii="Century Gothic" w:hAnsi="Century Gothic"/>
              </w:rPr>
              <w:t xml:space="preserve">a </w:t>
            </w:r>
            <w:r w:rsidRPr="00A73B93">
              <w:rPr>
                <w:rFonts w:ascii="Century Gothic" w:hAnsi="Century Gothic"/>
                <w:spacing w:val="-6"/>
              </w:rPr>
              <w:t>check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list,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or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pictures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to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aid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understanding.</w:t>
            </w:r>
          </w:p>
          <w:p w14:paraId="0D27E822" w14:textId="77777777" w:rsidR="00740BE9" w:rsidRPr="00A73B93" w:rsidRDefault="00B4678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4"/>
              </w:rPr>
              <w:t>Consider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alternative</w:t>
            </w:r>
            <w:r w:rsidRPr="00A73B93">
              <w:rPr>
                <w:rFonts w:ascii="Century Gothic" w:hAnsi="Century Gothic"/>
                <w:spacing w:val="-16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methods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of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recording</w:t>
            </w:r>
          </w:p>
          <w:p w14:paraId="0D27E823" w14:textId="76B96837" w:rsidR="00740BE9" w:rsidRPr="00A73B93" w:rsidRDefault="00B46785">
            <w:pPr>
              <w:pStyle w:val="TableParagraph"/>
              <w:ind w:firstLine="0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5"/>
              </w:rPr>
              <w:t>children’s</w:t>
            </w:r>
            <w:r w:rsidRPr="00A73B93">
              <w:rPr>
                <w:rFonts w:ascii="Century Gothic" w:hAnsi="Century Gothic"/>
                <w:spacing w:val="-4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understanding</w:t>
            </w:r>
            <w:r w:rsidR="00D4320D">
              <w:rPr>
                <w:rFonts w:ascii="Century Gothic" w:hAnsi="Century Gothic"/>
                <w:spacing w:val="-2"/>
              </w:rPr>
              <w:t xml:space="preserve"> e.g. group work, talking tins, tech</w:t>
            </w:r>
          </w:p>
          <w:p w14:paraId="0D27E824" w14:textId="62115D6F" w:rsidR="00740BE9" w:rsidRPr="00A73B93" w:rsidRDefault="00B4678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42" w:lineRule="auto"/>
              <w:ind w:right="215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</w:rPr>
              <w:t>Scaffold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</w:rPr>
              <w:t>speaking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</w:rPr>
              <w:t>or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writing,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proofErr w:type="spellStart"/>
            <w:r w:rsidRPr="00A73B93">
              <w:rPr>
                <w:rFonts w:ascii="Century Gothic" w:hAnsi="Century Gothic"/>
              </w:rPr>
              <w:t>eg</w:t>
            </w:r>
            <w:proofErr w:type="spellEnd"/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</w:rPr>
              <w:t xml:space="preserve">using </w:t>
            </w:r>
            <w:r w:rsidRPr="00A73B93">
              <w:rPr>
                <w:rFonts w:ascii="Century Gothic" w:hAnsi="Century Gothic"/>
                <w:spacing w:val="-8"/>
              </w:rPr>
              <w:t>sentence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starters,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writing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or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speaking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 xml:space="preserve">frames </w:t>
            </w:r>
            <w:r w:rsidRPr="00A73B93">
              <w:rPr>
                <w:rFonts w:ascii="Century Gothic" w:hAnsi="Century Gothic"/>
                <w:spacing w:val="-2"/>
              </w:rPr>
              <w:t>that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focus</w:t>
            </w:r>
            <w:r w:rsidRPr="00A73B93">
              <w:rPr>
                <w:rFonts w:ascii="Century Gothic" w:hAnsi="Century Gothic"/>
                <w:spacing w:val="-16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pupils’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attention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on</w:t>
            </w:r>
            <w:r w:rsidRPr="00A73B93">
              <w:rPr>
                <w:rFonts w:ascii="Century Gothic" w:hAnsi="Century Gothic"/>
                <w:spacing w:val="-16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key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pieces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 xml:space="preserve">of </w:t>
            </w:r>
            <w:r w:rsidRPr="00A73B93">
              <w:rPr>
                <w:rFonts w:ascii="Century Gothic" w:hAnsi="Century Gothic"/>
                <w:spacing w:val="-4"/>
              </w:rPr>
              <w:t>information.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Writing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or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speaking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frames</w:t>
            </w:r>
            <w:r w:rsidRPr="00A73B93">
              <w:rPr>
                <w:rFonts w:ascii="Century Gothic" w:hAnsi="Century Gothic"/>
                <w:spacing w:val="-20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 xml:space="preserve">can </w:t>
            </w:r>
            <w:r w:rsidRPr="00A73B93">
              <w:rPr>
                <w:rFonts w:ascii="Century Gothic" w:hAnsi="Century Gothic"/>
              </w:rPr>
              <w:t>be</w:t>
            </w:r>
            <w:r w:rsidRPr="00A73B93">
              <w:rPr>
                <w:rFonts w:ascii="Century Gothic" w:hAnsi="Century Gothic"/>
                <w:spacing w:val="-6"/>
              </w:rPr>
              <w:t xml:space="preserve"> </w:t>
            </w:r>
            <w:r w:rsidRPr="00A73B93">
              <w:rPr>
                <w:rFonts w:ascii="Century Gothic" w:hAnsi="Century Gothic"/>
              </w:rPr>
              <w:t>used</w:t>
            </w:r>
            <w:r w:rsidRPr="00A73B93">
              <w:rPr>
                <w:rFonts w:ascii="Century Gothic" w:hAnsi="Century Gothic"/>
                <w:spacing w:val="-5"/>
              </w:rPr>
              <w:t xml:space="preserve"> </w:t>
            </w:r>
            <w:r w:rsidRPr="00A73B93">
              <w:rPr>
                <w:rFonts w:ascii="Century Gothic" w:hAnsi="Century Gothic"/>
              </w:rPr>
              <w:t>to</w:t>
            </w:r>
            <w:r w:rsidRPr="00A73B93">
              <w:rPr>
                <w:rFonts w:ascii="Century Gothic" w:hAnsi="Century Gothic"/>
                <w:spacing w:val="-5"/>
              </w:rPr>
              <w:t xml:space="preserve"> </w:t>
            </w:r>
            <w:r w:rsidRPr="00A73B93">
              <w:rPr>
                <w:rFonts w:ascii="Century Gothic" w:hAnsi="Century Gothic"/>
              </w:rPr>
              <w:t>provide</w:t>
            </w:r>
            <w:r w:rsidRPr="00A73B93">
              <w:rPr>
                <w:rFonts w:ascii="Century Gothic" w:hAnsi="Century Gothic"/>
                <w:spacing w:val="-5"/>
              </w:rPr>
              <w:t xml:space="preserve"> </w:t>
            </w:r>
            <w:r w:rsidRPr="00A73B93">
              <w:rPr>
                <w:rFonts w:ascii="Century Gothic" w:hAnsi="Century Gothic"/>
              </w:rPr>
              <w:t>prompts</w:t>
            </w:r>
            <w:r w:rsidRPr="00A73B93">
              <w:rPr>
                <w:rFonts w:ascii="Century Gothic" w:hAnsi="Century Gothic"/>
                <w:spacing w:val="-5"/>
              </w:rPr>
              <w:t xml:space="preserve"> </w:t>
            </w:r>
            <w:r w:rsidRPr="00A73B93">
              <w:rPr>
                <w:rFonts w:ascii="Century Gothic" w:hAnsi="Century Gothic"/>
              </w:rPr>
              <w:t>and</w:t>
            </w:r>
            <w:r w:rsidRPr="00A73B93">
              <w:rPr>
                <w:rFonts w:ascii="Century Gothic" w:hAnsi="Century Gothic"/>
                <w:spacing w:val="-5"/>
              </w:rPr>
              <w:t xml:space="preserve"> </w:t>
            </w:r>
            <w:r w:rsidRPr="00A73B93">
              <w:rPr>
                <w:rFonts w:ascii="Century Gothic" w:hAnsi="Century Gothic"/>
              </w:rPr>
              <w:t>support</w:t>
            </w:r>
            <w:r w:rsidR="00407A41">
              <w:rPr>
                <w:rFonts w:ascii="Century Gothic" w:hAnsi="Century Gothic"/>
              </w:rPr>
              <w:t>.</w:t>
            </w:r>
          </w:p>
          <w:p w14:paraId="0EB7B1AB" w14:textId="77777777" w:rsidR="00740BE9" w:rsidRDefault="00B4678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94" w:lineRule="exact"/>
              <w:ind w:right="262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4"/>
              </w:rPr>
              <w:t>Give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children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time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to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process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questions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 xml:space="preserve">and </w:t>
            </w:r>
            <w:r w:rsidRPr="00A73B93">
              <w:rPr>
                <w:rFonts w:ascii="Century Gothic" w:hAnsi="Century Gothic"/>
              </w:rPr>
              <w:t>formulate answers</w:t>
            </w:r>
          </w:p>
          <w:p w14:paraId="0D27E825" w14:textId="40C84059" w:rsidR="00407A41" w:rsidRPr="00A73B93" w:rsidRDefault="00407A4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94" w:lineRule="exact"/>
              <w:ind w:right="26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Use strategies from Oracy e.g. ‘say it again better’ </w:t>
            </w:r>
            <w:r w:rsidR="00DA6020">
              <w:rPr>
                <w:rFonts w:ascii="Century Gothic" w:hAnsi="Century Gothic"/>
              </w:rPr>
              <w:t>or ‘can we build on that’ to support pupils to deepen understanding.</w:t>
            </w:r>
          </w:p>
        </w:tc>
      </w:tr>
      <w:tr w:rsidR="00740BE9" w:rsidRPr="00A73B93" w14:paraId="0D27E833" w14:textId="77777777" w:rsidTr="00B46785">
        <w:trPr>
          <w:trHeight w:val="4818"/>
        </w:trPr>
        <w:tc>
          <w:tcPr>
            <w:tcW w:w="2831" w:type="dxa"/>
            <w:shd w:val="clear" w:color="auto" w:fill="548DD4" w:themeFill="text2" w:themeFillTint="99"/>
          </w:tcPr>
          <w:p w14:paraId="0D27E827" w14:textId="77777777" w:rsidR="00740BE9" w:rsidRPr="00A73B93" w:rsidRDefault="00B46785">
            <w:pPr>
              <w:pStyle w:val="TableParagraph"/>
              <w:spacing w:line="242" w:lineRule="auto"/>
              <w:ind w:left="107" w:firstLine="0"/>
              <w:rPr>
                <w:rFonts w:ascii="Century Gothic" w:hAnsi="Century Gothic"/>
                <w:b/>
              </w:rPr>
            </w:pPr>
            <w:r w:rsidRPr="00A73B93">
              <w:rPr>
                <w:rFonts w:ascii="Century Gothic" w:hAnsi="Century Gothic"/>
                <w:b/>
                <w:w w:val="85"/>
              </w:rPr>
              <w:t xml:space="preserve">Social Emotional and </w:t>
            </w:r>
            <w:r w:rsidRPr="00A73B93">
              <w:rPr>
                <w:rFonts w:ascii="Century Gothic" w:hAnsi="Century Gothic"/>
                <w:b/>
                <w:w w:val="95"/>
              </w:rPr>
              <w:t>Mental</w:t>
            </w:r>
            <w:r w:rsidRPr="00A73B93">
              <w:rPr>
                <w:rFonts w:ascii="Century Gothic" w:hAnsi="Century Gothic"/>
                <w:b/>
                <w:spacing w:val="-10"/>
                <w:w w:val="95"/>
              </w:rPr>
              <w:t xml:space="preserve"> </w:t>
            </w:r>
            <w:r w:rsidRPr="00A73B93">
              <w:rPr>
                <w:rFonts w:ascii="Century Gothic" w:hAnsi="Century Gothic"/>
                <w:b/>
                <w:w w:val="95"/>
              </w:rPr>
              <w:t>Health</w:t>
            </w:r>
          </w:p>
        </w:tc>
        <w:tc>
          <w:tcPr>
            <w:tcW w:w="6181" w:type="dxa"/>
          </w:tcPr>
          <w:p w14:paraId="0D27E828" w14:textId="12B70D92" w:rsidR="00740BE9" w:rsidRPr="00A73B93" w:rsidRDefault="00B46785" w:rsidP="00DA602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202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4"/>
              </w:rPr>
              <w:t>Create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a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classroom</w:t>
            </w:r>
            <w:r w:rsidRPr="00A73B93">
              <w:rPr>
                <w:rFonts w:ascii="Century Gothic" w:hAnsi="Century Gothic"/>
                <w:spacing w:val="-16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climate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that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 xml:space="preserve">ensures </w:t>
            </w:r>
            <w:r w:rsidRPr="00A73B93">
              <w:rPr>
                <w:rFonts w:ascii="Century Gothic" w:hAnsi="Century Gothic"/>
              </w:rPr>
              <w:t>every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child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feels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safe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to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="00DA6020">
              <w:rPr>
                <w:rFonts w:ascii="Century Gothic" w:hAnsi="Century Gothic"/>
              </w:rPr>
              <w:t>have a go.</w:t>
            </w:r>
          </w:p>
          <w:p w14:paraId="0D27E82A" w14:textId="5266E080" w:rsidR="00740BE9" w:rsidRPr="00DA6020" w:rsidRDefault="00B46785" w:rsidP="00DA602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61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8"/>
              </w:rPr>
              <w:t>Provide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lots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of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opportunities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to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ask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 xml:space="preserve">questions </w:t>
            </w:r>
            <w:r w:rsidRPr="00A73B93">
              <w:rPr>
                <w:rFonts w:ascii="Century Gothic" w:hAnsi="Century Gothic"/>
              </w:rPr>
              <w:t>throughout the lesson</w:t>
            </w:r>
          </w:p>
          <w:p w14:paraId="0D27E82B" w14:textId="77777777" w:rsidR="00740BE9" w:rsidRPr="00DA6020" w:rsidRDefault="00B4678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</w:rPr>
              <w:t>Avoid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</w:rPr>
              <w:t>changing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</w:rPr>
              <w:t>seating</w:t>
            </w:r>
            <w:r w:rsidRPr="00A73B93">
              <w:rPr>
                <w:rFonts w:ascii="Century Gothic" w:hAnsi="Century Gothic"/>
                <w:spacing w:val="-16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plans</w:t>
            </w:r>
          </w:p>
          <w:p w14:paraId="7E77133D" w14:textId="47693A7C" w:rsidR="00DA6020" w:rsidRPr="00A73B93" w:rsidRDefault="00DA602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pacing w:val="-2"/>
              </w:rPr>
              <w:t>Use of TIS strat</w:t>
            </w:r>
            <w:r w:rsidR="00B85221">
              <w:rPr>
                <w:rFonts w:ascii="Century Gothic" w:hAnsi="Century Gothic"/>
                <w:spacing w:val="-2"/>
              </w:rPr>
              <w:t>egies throughout a lesson.</w:t>
            </w:r>
          </w:p>
          <w:p w14:paraId="0D27E82D" w14:textId="77777777" w:rsidR="00740BE9" w:rsidRPr="00A73B93" w:rsidRDefault="00B4678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208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2"/>
              </w:rPr>
              <w:t>Ensure</w:t>
            </w:r>
            <w:r w:rsidRPr="00A73B93">
              <w:rPr>
                <w:rFonts w:ascii="Century Gothic" w:hAnsi="Century Gothic"/>
                <w:spacing w:val="-20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outcomes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are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clear,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with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a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clear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 xml:space="preserve">end </w:t>
            </w:r>
            <w:r w:rsidRPr="00A73B93">
              <w:rPr>
                <w:rFonts w:ascii="Century Gothic" w:hAnsi="Century Gothic"/>
              </w:rPr>
              <w:t>point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</w:rPr>
              <w:t>to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</w:rPr>
              <w:t>the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</w:rPr>
              <w:t>lesson,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</w:rPr>
              <w:t>so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</w:rPr>
              <w:t>children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</w:rPr>
              <w:t>know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</w:rPr>
              <w:t>when they have reached this.</w:t>
            </w:r>
          </w:p>
          <w:p w14:paraId="0D27E82E" w14:textId="77777777" w:rsidR="00740BE9" w:rsidRDefault="00B4678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6"/>
              <w:ind w:right="113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6"/>
              </w:rPr>
              <w:t>Use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simple,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specific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instructions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that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are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 xml:space="preserve">clear </w:t>
            </w:r>
            <w:r w:rsidRPr="00A73B93">
              <w:rPr>
                <w:rFonts w:ascii="Century Gothic" w:hAnsi="Century Gothic"/>
              </w:rPr>
              <w:t>to understand.</w:t>
            </w:r>
          </w:p>
          <w:p w14:paraId="7FAADA48" w14:textId="6E992EEE" w:rsidR="00B85221" w:rsidRPr="00A73B93" w:rsidRDefault="00B8522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6"/>
              <w:ind w:right="11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Build in movement breaks or </w:t>
            </w:r>
            <w:r w:rsidR="00A80801">
              <w:rPr>
                <w:rFonts w:ascii="Century Gothic" w:hAnsi="Century Gothic"/>
              </w:rPr>
              <w:t>heavy lifting work where cognitive load is more in sessions to support regulation.</w:t>
            </w:r>
          </w:p>
          <w:p w14:paraId="0D27E831" w14:textId="77777777" w:rsidR="00740BE9" w:rsidRPr="00A73B93" w:rsidRDefault="00B4678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2"/>
              </w:rPr>
              <w:t>Provide</w:t>
            </w:r>
            <w:r w:rsidRPr="00A73B93">
              <w:rPr>
                <w:rFonts w:ascii="Century Gothic" w:hAnsi="Century Gothic"/>
                <w:spacing w:val="-20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task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management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boards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5"/>
              </w:rPr>
              <w:t>to</w:t>
            </w:r>
          </w:p>
          <w:p w14:paraId="2E263161" w14:textId="77777777" w:rsidR="00B85221" w:rsidRDefault="00B46785" w:rsidP="00B85221">
            <w:pPr>
              <w:pStyle w:val="TableParagraph"/>
              <w:spacing w:line="294" w:lineRule="exact"/>
              <w:ind w:firstLine="0"/>
              <w:rPr>
                <w:rFonts w:ascii="Century Gothic" w:hAnsi="Century Gothic"/>
                <w:spacing w:val="-2"/>
              </w:rPr>
            </w:pPr>
            <w:r w:rsidRPr="00A73B93">
              <w:rPr>
                <w:rFonts w:ascii="Century Gothic" w:hAnsi="Century Gothic"/>
              </w:rPr>
              <w:t>sequence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</w:rPr>
              <w:t>the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</w:rPr>
              <w:t>learning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</w:rPr>
              <w:t>into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</w:rPr>
              <w:t xml:space="preserve">manageable </w:t>
            </w:r>
            <w:r w:rsidRPr="00A73B93">
              <w:rPr>
                <w:rFonts w:ascii="Century Gothic" w:hAnsi="Century Gothic"/>
                <w:spacing w:val="-2"/>
              </w:rPr>
              <w:t>chunks.</w:t>
            </w:r>
          </w:p>
          <w:p w14:paraId="0D27E832" w14:textId="1666050A" w:rsidR="00B85221" w:rsidRPr="00B85221" w:rsidRDefault="00B85221" w:rsidP="00B85221">
            <w:pPr>
              <w:pStyle w:val="TableParagraph"/>
              <w:spacing w:line="294" w:lineRule="exact"/>
              <w:ind w:firstLine="0"/>
              <w:rPr>
                <w:rFonts w:ascii="Century Gothic" w:hAnsi="Century Gothic"/>
                <w:spacing w:val="-2"/>
              </w:rPr>
            </w:pPr>
          </w:p>
        </w:tc>
      </w:tr>
      <w:tr w:rsidR="00740BE9" w:rsidRPr="00A73B93" w14:paraId="0D27E83A" w14:textId="77777777" w:rsidTr="00D4320D">
        <w:trPr>
          <w:trHeight w:val="3826"/>
        </w:trPr>
        <w:tc>
          <w:tcPr>
            <w:tcW w:w="2831" w:type="dxa"/>
            <w:shd w:val="clear" w:color="auto" w:fill="548DD4" w:themeFill="text2" w:themeFillTint="99"/>
          </w:tcPr>
          <w:p w14:paraId="0D27E834" w14:textId="77777777" w:rsidR="00740BE9" w:rsidRPr="00A73B93" w:rsidRDefault="00B46785">
            <w:pPr>
              <w:pStyle w:val="TableParagraph"/>
              <w:spacing w:line="282" w:lineRule="exact"/>
              <w:ind w:left="107" w:firstLine="0"/>
              <w:rPr>
                <w:rFonts w:ascii="Century Gothic" w:hAnsi="Century Gothic"/>
                <w:b/>
              </w:rPr>
            </w:pPr>
            <w:r w:rsidRPr="00A73B93">
              <w:rPr>
                <w:rFonts w:ascii="Century Gothic" w:hAnsi="Century Gothic"/>
                <w:b/>
                <w:w w:val="85"/>
              </w:rPr>
              <w:t>Sensory</w:t>
            </w:r>
            <w:r w:rsidRPr="00A73B93">
              <w:rPr>
                <w:rFonts w:ascii="Century Gothic" w:hAnsi="Century Gothic"/>
                <w:b/>
                <w:spacing w:val="-6"/>
                <w:w w:val="85"/>
              </w:rPr>
              <w:t xml:space="preserve"> </w:t>
            </w:r>
            <w:r w:rsidRPr="00A73B93">
              <w:rPr>
                <w:rFonts w:ascii="Century Gothic" w:hAnsi="Century Gothic"/>
                <w:b/>
                <w:w w:val="85"/>
              </w:rPr>
              <w:t>and</w:t>
            </w:r>
            <w:r w:rsidRPr="00A73B93">
              <w:rPr>
                <w:rFonts w:ascii="Century Gothic" w:hAnsi="Century Gothic"/>
                <w:b/>
                <w:spacing w:val="-5"/>
                <w:w w:val="85"/>
              </w:rPr>
              <w:t xml:space="preserve"> </w:t>
            </w:r>
            <w:r w:rsidRPr="00A73B93">
              <w:rPr>
                <w:rFonts w:ascii="Century Gothic" w:hAnsi="Century Gothic"/>
                <w:b/>
                <w:spacing w:val="-2"/>
                <w:w w:val="85"/>
              </w:rPr>
              <w:t>Physical</w:t>
            </w:r>
          </w:p>
        </w:tc>
        <w:tc>
          <w:tcPr>
            <w:tcW w:w="6181" w:type="dxa"/>
          </w:tcPr>
          <w:p w14:paraId="0D27E835" w14:textId="77777777" w:rsidR="00740BE9" w:rsidRPr="00A73B93" w:rsidRDefault="00B4678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502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8"/>
              </w:rPr>
              <w:t>Use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movement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breaks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within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the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lesson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 xml:space="preserve">to </w:t>
            </w:r>
            <w:r w:rsidRPr="00A73B93">
              <w:rPr>
                <w:rFonts w:ascii="Century Gothic" w:hAnsi="Century Gothic"/>
              </w:rPr>
              <w:t>refocus and support concentration.</w:t>
            </w:r>
          </w:p>
          <w:p w14:paraId="0D27E836" w14:textId="77777777" w:rsidR="00740BE9" w:rsidRPr="00A73B93" w:rsidRDefault="00B4678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567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2"/>
              </w:rPr>
              <w:t>Provide</w:t>
            </w:r>
            <w:r w:rsidRPr="00A73B93">
              <w:rPr>
                <w:rFonts w:ascii="Century Gothic" w:hAnsi="Century Gothic"/>
                <w:spacing w:val="-20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a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lesson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breakdown,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with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a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 xml:space="preserve">clear </w:t>
            </w:r>
            <w:r w:rsidRPr="00A73B93">
              <w:rPr>
                <w:rFonts w:ascii="Century Gothic" w:hAnsi="Century Gothic"/>
                <w:spacing w:val="-4"/>
              </w:rPr>
              <w:t>end.</w:t>
            </w:r>
          </w:p>
          <w:p w14:paraId="0D27E837" w14:textId="77777777" w:rsidR="00740BE9" w:rsidRPr="00A73B93" w:rsidRDefault="00B4678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2" w:lineRule="auto"/>
              <w:ind w:right="107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4"/>
              </w:rPr>
              <w:t>Speak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clearly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and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slowly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so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that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children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 xml:space="preserve">can </w:t>
            </w:r>
            <w:r w:rsidRPr="00A73B93">
              <w:rPr>
                <w:rFonts w:ascii="Century Gothic" w:hAnsi="Century Gothic"/>
              </w:rPr>
              <w:t>understand</w:t>
            </w:r>
            <w:r w:rsidRPr="00A73B93">
              <w:rPr>
                <w:rFonts w:ascii="Century Gothic" w:hAnsi="Century Gothic"/>
                <w:spacing w:val="-6"/>
              </w:rPr>
              <w:t xml:space="preserve"> </w:t>
            </w:r>
            <w:r w:rsidRPr="00A73B93">
              <w:rPr>
                <w:rFonts w:ascii="Century Gothic" w:hAnsi="Century Gothic"/>
              </w:rPr>
              <w:t>what</w:t>
            </w:r>
            <w:r w:rsidRPr="00A73B93">
              <w:rPr>
                <w:rFonts w:ascii="Century Gothic" w:hAnsi="Century Gothic"/>
                <w:spacing w:val="-6"/>
              </w:rPr>
              <w:t xml:space="preserve"> </w:t>
            </w:r>
            <w:r w:rsidRPr="00A73B93">
              <w:rPr>
                <w:rFonts w:ascii="Century Gothic" w:hAnsi="Century Gothic"/>
              </w:rPr>
              <w:t>is</w:t>
            </w:r>
            <w:r w:rsidRPr="00A73B93">
              <w:rPr>
                <w:rFonts w:ascii="Century Gothic" w:hAnsi="Century Gothic"/>
                <w:spacing w:val="-6"/>
              </w:rPr>
              <w:t xml:space="preserve"> </w:t>
            </w:r>
            <w:r w:rsidRPr="00A73B93">
              <w:rPr>
                <w:rFonts w:ascii="Century Gothic" w:hAnsi="Century Gothic"/>
              </w:rPr>
              <w:t>being</w:t>
            </w:r>
            <w:r w:rsidRPr="00A73B93">
              <w:rPr>
                <w:rFonts w:ascii="Century Gothic" w:hAnsi="Century Gothic"/>
                <w:spacing w:val="-6"/>
              </w:rPr>
              <w:t xml:space="preserve"> </w:t>
            </w:r>
            <w:r w:rsidRPr="00A73B93">
              <w:rPr>
                <w:rFonts w:ascii="Century Gothic" w:hAnsi="Century Gothic"/>
              </w:rPr>
              <w:t>said,</w:t>
            </w:r>
            <w:r w:rsidRPr="00A73B93">
              <w:rPr>
                <w:rFonts w:ascii="Century Gothic" w:hAnsi="Century Gothic"/>
                <w:spacing w:val="-7"/>
              </w:rPr>
              <w:t xml:space="preserve"> </w:t>
            </w:r>
            <w:r w:rsidRPr="00A73B93">
              <w:rPr>
                <w:rFonts w:ascii="Century Gothic" w:hAnsi="Century Gothic"/>
              </w:rPr>
              <w:t>what information</w:t>
            </w:r>
            <w:r w:rsidRPr="00A73B93">
              <w:rPr>
                <w:rFonts w:ascii="Century Gothic" w:hAnsi="Century Gothic"/>
                <w:spacing w:val="-8"/>
              </w:rPr>
              <w:t xml:space="preserve"> </w:t>
            </w:r>
            <w:r w:rsidRPr="00A73B93">
              <w:rPr>
                <w:rFonts w:ascii="Century Gothic" w:hAnsi="Century Gothic"/>
              </w:rPr>
              <w:t>is</w:t>
            </w:r>
            <w:r w:rsidRPr="00A73B93">
              <w:rPr>
                <w:rFonts w:ascii="Century Gothic" w:hAnsi="Century Gothic"/>
                <w:spacing w:val="-8"/>
              </w:rPr>
              <w:t xml:space="preserve"> </w:t>
            </w:r>
            <w:r w:rsidRPr="00A73B93">
              <w:rPr>
                <w:rFonts w:ascii="Century Gothic" w:hAnsi="Century Gothic"/>
              </w:rPr>
              <w:t>being</w:t>
            </w:r>
            <w:r w:rsidRPr="00A73B93">
              <w:rPr>
                <w:rFonts w:ascii="Century Gothic" w:hAnsi="Century Gothic"/>
                <w:spacing w:val="-7"/>
              </w:rPr>
              <w:t xml:space="preserve"> </w:t>
            </w:r>
            <w:r w:rsidRPr="00A73B93">
              <w:rPr>
                <w:rFonts w:ascii="Century Gothic" w:hAnsi="Century Gothic"/>
              </w:rPr>
              <w:t>shared</w:t>
            </w:r>
            <w:r w:rsidRPr="00A73B93">
              <w:rPr>
                <w:rFonts w:ascii="Century Gothic" w:hAnsi="Century Gothic"/>
                <w:spacing w:val="-8"/>
              </w:rPr>
              <w:t xml:space="preserve"> </w:t>
            </w:r>
            <w:r w:rsidRPr="00A73B93">
              <w:rPr>
                <w:rFonts w:ascii="Century Gothic" w:hAnsi="Century Gothic"/>
              </w:rPr>
              <w:t>and</w:t>
            </w:r>
            <w:r w:rsidRPr="00A73B93">
              <w:rPr>
                <w:rFonts w:ascii="Century Gothic" w:hAnsi="Century Gothic"/>
                <w:spacing w:val="-8"/>
              </w:rPr>
              <w:t xml:space="preserve"> </w:t>
            </w:r>
            <w:r w:rsidRPr="00A73B93">
              <w:rPr>
                <w:rFonts w:ascii="Century Gothic" w:hAnsi="Century Gothic"/>
              </w:rPr>
              <w:t>any instructions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</w:rPr>
              <w:t>that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</w:rPr>
              <w:t>are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</w:rPr>
              <w:t>being</w:t>
            </w:r>
            <w:r w:rsidRPr="00A73B93">
              <w:rPr>
                <w:rFonts w:ascii="Century Gothic" w:hAnsi="Century Gothic"/>
                <w:spacing w:val="-13"/>
              </w:rPr>
              <w:t xml:space="preserve"> </w:t>
            </w:r>
            <w:r w:rsidRPr="00A73B93">
              <w:rPr>
                <w:rFonts w:ascii="Century Gothic" w:hAnsi="Century Gothic"/>
              </w:rPr>
              <w:t>given</w:t>
            </w:r>
          </w:p>
          <w:p w14:paraId="0D27E838" w14:textId="6D50CAEC" w:rsidR="00740BE9" w:rsidRPr="00A73B93" w:rsidRDefault="00B4678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2" w:lineRule="auto"/>
              <w:ind w:right="468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6"/>
              </w:rPr>
              <w:t>For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those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with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visual</w:t>
            </w:r>
            <w:r w:rsidRPr="00A73B93">
              <w:rPr>
                <w:rFonts w:ascii="Century Gothic" w:hAnsi="Century Gothic"/>
                <w:spacing w:val="-20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impairment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provide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 xml:space="preserve">a </w:t>
            </w:r>
            <w:r w:rsidRPr="00A73B93">
              <w:rPr>
                <w:rFonts w:ascii="Century Gothic" w:hAnsi="Century Gothic"/>
              </w:rPr>
              <w:t>thicker/darker</w:t>
            </w:r>
            <w:r w:rsidRPr="00A73B93">
              <w:rPr>
                <w:rFonts w:ascii="Century Gothic" w:hAnsi="Century Gothic"/>
                <w:spacing w:val="-22"/>
              </w:rPr>
              <w:t xml:space="preserve"> </w:t>
            </w:r>
            <w:r w:rsidRPr="00A73B93">
              <w:rPr>
                <w:rFonts w:ascii="Century Gothic" w:hAnsi="Century Gothic"/>
              </w:rPr>
              <w:t>pencil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to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support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the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child with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</w:rPr>
              <w:t>reading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</w:rPr>
              <w:t>their</w:t>
            </w:r>
            <w:r w:rsidRPr="00A73B93">
              <w:rPr>
                <w:rFonts w:ascii="Century Gothic" w:hAnsi="Century Gothic"/>
                <w:spacing w:val="-16"/>
              </w:rPr>
              <w:t xml:space="preserve"> </w:t>
            </w:r>
            <w:r w:rsidRPr="00A73B93">
              <w:rPr>
                <w:rFonts w:ascii="Century Gothic" w:hAnsi="Century Gothic"/>
              </w:rPr>
              <w:t>own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</w:rPr>
              <w:t>writing</w:t>
            </w:r>
            <w:r w:rsidR="00A80801">
              <w:rPr>
                <w:rFonts w:ascii="Century Gothic" w:hAnsi="Century Gothic"/>
              </w:rPr>
              <w:t xml:space="preserve"> or access to tech</w:t>
            </w:r>
          </w:p>
          <w:p w14:paraId="55E5512E" w14:textId="77777777" w:rsidR="00740BE9" w:rsidRPr="00A80801" w:rsidRDefault="00B4678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4" w:lineRule="exact"/>
              <w:ind w:right="1156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2"/>
              </w:rPr>
              <w:t>Give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enlarged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images,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pictures</w:t>
            </w:r>
            <w:r w:rsidRPr="00A73B93">
              <w:rPr>
                <w:rFonts w:ascii="Century Gothic" w:hAnsi="Century Gothic"/>
                <w:spacing w:val="-17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and diagrams</w:t>
            </w:r>
          </w:p>
          <w:p w14:paraId="0D27E839" w14:textId="362D86E1" w:rsidR="00A80801" w:rsidRPr="00A73B93" w:rsidRDefault="00A8080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4" w:lineRule="exact"/>
              <w:ind w:right="11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pacing w:val="-2"/>
              </w:rPr>
              <w:t xml:space="preserve">Allow pupils </w:t>
            </w:r>
            <w:r w:rsidR="00B46785">
              <w:rPr>
                <w:rFonts w:ascii="Century Gothic" w:hAnsi="Century Gothic"/>
                <w:spacing w:val="-2"/>
              </w:rPr>
              <w:t>additional time to complete where physical needs are a barrier.</w:t>
            </w:r>
          </w:p>
        </w:tc>
      </w:tr>
    </w:tbl>
    <w:p w14:paraId="0D27E83B" w14:textId="77777777" w:rsidR="00740BE9" w:rsidRPr="00A73B93" w:rsidRDefault="00740BE9">
      <w:pPr>
        <w:spacing w:line="294" w:lineRule="exact"/>
        <w:rPr>
          <w:rFonts w:ascii="Century Gothic" w:hAnsi="Century Gothic"/>
        </w:rPr>
        <w:sectPr w:rsidR="00740BE9" w:rsidRPr="00A73B93" w:rsidSect="00AA47FB">
          <w:type w:val="continuous"/>
          <w:pgSz w:w="11910" w:h="16840"/>
          <w:pgMar w:top="1701" w:right="1320" w:bottom="280" w:left="1320" w:header="708" w:footer="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</w:sectPr>
      </w:pPr>
    </w:p>
    <w:p w14:paraId="0D27E842" w14:textId="77777777" w:rsidR="00740BE9" w:rsidRPr="00A73B93" w:rsidRDefault="00740BE9">
      <w:pPr>
        <w:spacing w:before="228" w:after="1"/>
        <w:rPr>
          <w:rFonts w:ascii="Century Gothic" w:hAnsi="Century Gothic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6181"/>
      </w:tblGrid>
      <w:tr w:rsidR="00740BE9" w:rsidRPr="00A73B93" w14:paraId="0D27E848" w14:textId="77777777" w:rsidTr="00B46785">
        <w:trPr>
          <w:trHeight w:val="3531"/>
        </w:trPr>
        <w:tc>
          <w:tcPr>
            <w:tcW w:w="2831" w:type="dxa"/>
            <w:shd w:val="clear" w:color="auto" w:fill="548DD4" w:themeFill="text2" w:themeFillTint="99"/>
          </w:tcPr>
          <w:p w14:paraId="0D27E843" w14:textId="77777777" w:rsidR="00740BE9" w:rsidRPr="00A73B93" w:rsidRDefault="00740BE9">
            <w:pPr>
              <w:pStyle w:val="TableParagraph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6181" w:type="dxa"/>
          </w:tcPr>
          <w:p w14:paraId="0D27E844" w14:textId="77777777" w:rsidR="00740BE9" w:rsidRPr="00A73B93" w:rsidRDefault="00B4678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2" w:lineRule="auto"/>
              <w:ind w:right="355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8"/>
              </w:rPr>
              <w:t>Ensure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resources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are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in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the</w:t>
            </w:r>
            <w:r w:rsidRPr="00A73B93">
              <w:rPr>
                <w:rFonts w:ascii="Century Gothic" w:hAnsi="Century Gothic"/>
                <w:spacing w:val="-15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correct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>font</w:t>
            </w:r>
            <w:r w:rsidRPr="00A73B93">
              <w:rPr>
                <w:rFonts w:ascii="Century Gothic" w:hAnsi="Century Gothic"/>
                <w:spacing w:val="-14"/>
              </w:rPr>
              <w:t xml:space="preserve"> </w:t>
            </w:r>
            <w:r w:rsidRPr="00A73B93">
              <w:rPr>
                <w:rFonts w:ascii="Century Gothic" w:hAnsi="Century Gothic"/>
                <w:spacing w:val="-8"/>
              </w:rPr>
              <w:t xml:space="preserve">size </w:t>
            </w:r>
            <w:r w:rsidRPr="00A73B93">
              <w:rPr>
                <w:rFonts w:ascii="Century Gothic" w:hAnsi="Century Gothic"/>
              </w:rPr>
              <w:t>rather</w:t>
            </w:r>
            <w:r w:rsidRPr="00A73B93">
              <w:rPr>
                <w:rFonts w:ascii="Century Gothic" w:hAnsi="Century Gothic"/>
                <w:spacing w:val="-22"/>
              </w:rPr>
              <w:t xml:space="preserve"> </w:t>
            </w:r>
            <w:r w:rsidRPr="00A73B93">
              <w:rPr>
                <w:rFonts w:ascii="Century Gothic" w:hAnsi="Century Gothic"/>
              </w:rPr>
              <w:t>than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enlarged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to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ensure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sharpness and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</w:rPr>
              <w:t>contrast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</w:rPr>
              <w:t>is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</w:rPr>
              <w:t>as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</w:rPr>
              <w:t>clear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</w:rPr>
              <w:t>as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</w:rPr>
              <w:t>possible</w:t>
            </w:r>
          </w:p>
          <w:p w14:paraId="0D27E845" w14:textId="77777777" w:rsidR="00740BE9" w:rsidRPr="00A73B93" w:rsidRDefault="00B4678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381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</w:rPr>
              <w:t xml:space="preserve">Face the child when talking and ensure </w:t>
            </w:r>
            <w:r w:rsidRPr="00A73B93">
              <w:rPr>
                <w:rFonts w:ascii="Century Gothic" w:hAnsi="Century Gothic"/>
                <w:spacing w:val="-6"/>
              </w:rPr>
              <w:t>children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sit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closely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to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the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front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having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 xml:space="preserve">clear </w:t>
            </w:r>
            <w:r w:rsidRPr="00A73B93">
              <w:rPr>
                <w:rFonts w:ascii="Century Gothic" w:hAnsi="Century Gothic"/>
              </w:rPr>
              <w:t>vision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</w:rPr>
              <w:t>of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</w:rPr>
              <w:t>all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</w:rPr>
              <w:t>aspects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</w:rPr>
              <w:t>of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</w:rPr>
              <w:t>the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</w:rPr>
              <w:t>lesson</w:t>
            </w:r>
          </w:p>
          <w:p w14:paraId="0D27E847" w14:textId="3021439E" w:rsidR="00740BE9" w:rsidRPr="00A73B93" w:rsidRDefault="00B46785" w:rsidP="00B4678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42" w:lineRule="auto"/>
              <w:ind w:right="169"/>
              <w:rPr>
                <w:rFonts w:ascii="Century Gothic" w:hAnsi="Century Gothic"/>
              </w:rPr>
            </w:pPr>
            <w:r w:rsidRPr="00A73B93">
              <w:rPr>
                <w:rFonts w:ascii="Century Gothic" w:hAnsi="Century Gothic"/>
                <w:spacing w:val="-4"/>
              </w:rPr>
              <w:t>Provide</w:t>
            </w:r>
            <w:r w:rsidRPr="00A73B93">
              <w:rPr>
                <w:rFonts w:ascii="Century Gothic" w:hAnsi="Century Gothic"/>
                <w:spacing w:val="-12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activities</w:t>
            </w:r>
            <w:r w:rsidRPr="00A73B93">
              <w:rPr>
                <w:rFonts w:ascii="Century Gothic" w:hAnsi="Century Gothic"/>
                <w:spacing w:val="-11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that</w:t>
            </w:r>
            <w:r w:rsidRPr="00A73B93">
              <w:rPr>
                <w:rFonts w:ascii="Century Gothic" w:hAnsi="Century Gothic"/>
                <w:spacing w:val="-11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require</w:t>
            </w:r>
            <w:r w:rsidRPr="00A73B93">
              <w:rPr>
                <w:rFonts w:ascii="Century Gothic" w:hAnsi="Century Gothic"/>
                <w:spacing w:val="-11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movement</w:t>
            </w:r>
            <w:r w:rsidRPr="00A73B93">
              <w:rPr>
                <w:rFonts w:ascii="Century Gothic" w:hAnsi="Century Gothic"/>
                <w:spacing w:val="-11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 xml:space="preserve">for </w:t>
            </w:r>
            <w:r w:rsidRPr="00A73B93">
              <w:rPr>
                <w:rFonts w:ascii="Century Gothic" w:hAnsi="Century Gothic"/>
              </w:rPr>
              <w:t>pupils</w:t>
            </w:r>
            <w:r w:rsidRPr="00A73B93">
              <w:rPr>
                <w:rFonts w:ascii="Century Gothic" w:hAnsi="Century Gothic"/>
                <w:spacing w:val="-22"/>
              </w:rPr>
              <w:t xml:space="preserve"> </w:t>
            </w:r>
            <w:r w:rsidRPr="00A73B93">
              <w:rPr>
                <w:rFonts w:ascii="Century Gothic" w:hAnsi="Century Gothic"/>
              </w:rPr>
              <w:t>who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learn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best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through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doing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>and</w:t>
            </w:r>
            <w:r w:rsidRPr="00A73B93">
              <w:rPr>
                <w:rFonts w:ascii="Century Gothic" w:hAnsi="Century Gothic"/>
                <w:spacing w:val="-21"/>
              </w:rPr>
              <w:t xml:space="preserve"> </w:t>
            </w:r>
            <w:r w:rsidRPr="00A73B93">
              <w:rPr>
                <w:rFonts w:ascii="Century Gothic" w:hAnsi="Century Gothic"/>
              </w:rPr>
              <w:t xml:space="preserve">for </w:t>
            </w:r>
            <w:r w:rsidRPr="00A73B93">
              <w:rPr>
                <w:rFonts w:ascii="Century Gothic" w:hAnsi="Century Gothic"/>
                <w:spacing w:val="-4"/>
              </w:rPr>
              <w:t>pupils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who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find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it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difficult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to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sit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still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>for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4"/>
              </w:rPr>
              <w:t xml:space="preserve">long </w:t>
            </w:r>
            <w:r w:rsidRPr="00A73B93">
              <w:rPr>
                <w:rFonts w:ascii="Century Gothic" w:hAnsi="Century Gothic"/>
                <w:spacing w:val="-6"/>
              </w:rPr>
              <w:t>periods:</w:t>
            </w:r>
            <w:r w:rsidRPr="00A73B93">
              <w:rPr>
                <w:rFonts w:ascii="Century Gothic" w:hAnsi="Century Gothic"/>
                <w:spacing w:val="-20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role-play,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card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sorting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and</w:t>
            </w:r>
            <w:r w:rsidRPr="00A73B93">
              <w:rPr>
                <w:rFonts w:ascii="Century Gothic" w:hAnsi="Century Gothic"/>
                <w:spacing w:val="-18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>using</w:t>
            </w:r>
            <w:r w:rsidRPr="00A73B93">
              <w:rPr>
                <w:rFonts w:ascii="Century Gothic" w:hAnsi="Century Gothic"/>
                <w:spacing w:val="-19"/>
              </w:rPr>
              <w:t xml:space="preserve"> </w:t>
            </w:r>
            <w:r w:rsidRPr="00A73B93">
              <w:rPr>
                <w:rFonts w:ascii="Century Gothic" w:hAnsi="Century Gothic"/>
                <w:spacing w:val="-6"/>
              </w:rPr>
              <w:t xml:space="preserve">the </w:t>
            </w:r>
            <w:r w:rsidRPr="00A73B93">
              <w:rPr>
                <w:rFonts w:ascii="Century Gothic" w:hAnsi="Century Gothic"/>
              </w:rPr>
              <w:t>interactive whiteboard with pupil</w:t>
            </w:r>
            <w:r>
              <w:rPr>
                <w:rFonts w:ascii="Century Gothic" w:hAnsi="Century Gothic"/>
              </w:rPr>
              <w:t xml:space="preserve"> </w:t>
            </w:r>
            <w:r w:rsidRPr="00A73B93">
              <w:rPr>
                <w:rFonts w:ascii="Century Gothic" w:hAnsi="Century Gothic"/>
                <w:spacing w:val="-2"/>
              </w:rPr>
              <w:t>involvement.</w:t>
            </w:r>
          </w:p>
        </w:tc>
      </w:tr>
    </w:tbl>
    <w:p w14:paraId="0D27E849" w14:textId="77777777" w:rsidR="00B46785" w:rsidRPr="00A73B93" w:rsidRDefault="00B46785">
      <w:pPr>
        <w:rPr>
          <w:rFonts w:ascii="Century Gothic" w:hAnsi="Century Gothic"/>
        </w:rPr>
      </w:pPr>
    </w:p>
    <w:sectPr w:rsidR="00B46785" w:rsidRPr="00A73B93" w:rsidSect="00AA47FB">
      <w:headerReference w:type="default" r:id="rId10"/>
      <w:pgSz w:w="11910" w:h="16840"/>
      <w:pgMar w:top="680" w:right="1320" w:bottom="280" w:left="1320" w:header="0" w:footer="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7E851" w14:textId="77777777" w:rsidR="00B46785" w:rsidRDefault="00B46785">
      <w:r>
        <w:separator/>
      </w:r>
    </w:p>
  </w:endnote>
  <w:endnote w:type="continuationSeparator" w:id="0">
    <w:p w14:paraId="0D27E853" w14:textId="77777777" w:rsidR="00B46785" w:rsidRDefault="00B4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7E84D" w14:textId="77777777" w:rsidR="00B46785" w:rsidRDefault="00B46785">
      <w:r>
        <w:separator/>
      </w:r>
    </w:p>
  </w:footnote>
  <w:footnote w:type="continuationSeparator" w:id="0">
    <w:p w14:paraId="0D27E84F" w14:textId="77777777" w:rsidR="00B46785" w:rsidRDefault="00B4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88D24" w14:textId="0B6EA5F0" w:rsidR="00A4292A" w:rsidRPr="00A4292A" w:rsidRDefault="00AA47FB" w:rsidP="00A4292A">
    <w:pPr>
      <w:jc w:val="center"/>
      <w:rPr>
        <w:rFonts w:ascii="Century Gothic" w:hAnsi="Century Gothic"/>
        <w:b/>
        <w:bCs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EB3237" wp14:editId="3B173C8E">
          <wp:simplePos x="0" y="0"/>
          <wp:positionH relativeFrom="column">
            <wp:posOffset>5647690</wp:posOffset>
          </wp:positionH>
          <wp:positionV relativeFrom="paragraph">
            <wp:posOffset>-200660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255049384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2489" name="Picture 1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2F258DB" wp14:editId="2F556718">
          <wp:simplePos x="0" y="0"/>
          <wp:positionH relativeFrom="column">
            <wp:posOffset>-412115</wp:posOffset>
          </wp:positionH>
          <wp:positionV relativeFrom="paragraph">
            <wp:posOffset>-201930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1121512489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2489" name="Picture 1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4292A" w:rsidRPr="00A4292A">
      <w:rPr>
        <w:rFonts w:ascii="Century Gothic" w:hAnsi="Century Gothic"/>
        <w:b/>
        <w:bCs/>
        <w:sz w:val="24"/>
        <w:szCs w:val="24"/>
        <w:u w:val="single"/>
      </w:rPr>
      <w:t>S</w:t>
    </w:r>
    <w:r>
      <w:rPr>
        <w:rFonts w:ascii="Century Gothic" w:hAnsi="Century Gothic"/>
        <w:b/>
        <w:bCs/>
        <w:sz w:val="24"/>
        <w:szCs w:val="24"/>
        <w:u w:val="single"/>
      </w:rPr>
      <w:t>hortlanesend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E84C" w14:textId="77777777" w:rsidR="00740BE9" w:rsidRDefault="00740BE9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2568"/>
    <w:multiLevelType w:val="hybridMultilevel"/>
    <w:tmpl w:val="739476B0"/>
    <w:lvl w:ilvl="0" w:tplc="C22CC56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C4C7F92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82C442F8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A9780760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72E2A8F4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3FC60BE6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CEAA002A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A61882D4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99DAB5E8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DA256F8"/>
    <w:multiLevelType w:val="hybridMultilevel"/>
    <w:tmpl w:val="4E8E00A2"/>
    <w:lvl w:ilvl="0" w:tplc="881403E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FC37B2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2E1C67B8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600ADBD8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71AC4E8C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B0204448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F656C6A6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765C14DA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5EDEFC56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EF40C36"/>
    <w:multiLevelType w:val="hybridMultilevel"/>
    <w:tmpl w:val="54CC7E8C"/>
    <w:lvl w:ilvl="0" w:tplc="44CE04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508C06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27CAC274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81F29CF6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F9A4928A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251AD31C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5146721C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11204070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6B704958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B863AA8"/>
    <w:multiLevelType w:val="hybridMultilevel"/>
    <w:tmpl w:val="F7F8809C"/>
    <w:lvl w:ilvl="0" w:tplc="5D34176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44942C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00A05D80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794A8670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F4A056B4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C5C49214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7290594C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1BA63630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4852F04C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90170C1"/>
    <w:multiLevelType w:val="hybridMultilevel"/>
    <w:tmpl w:val="EBCC8558"/>
    <w:lvl w:ilvl="0" w:tplc="0E3A078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A8D83C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05CCC082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F3D015AE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27CE6B58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AAE23B46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68F88464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96D26512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B9CA307E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EFC6AEC"/>
    <w:multiLevelType w:val="hybridMultilevel"/>
    <w:tmpl w:val="63B0B100"/>
    <w:lvl w:ilvl="0" w:tplc="E4E6DA5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789664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244E3206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5B5E8F8E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9EB4D204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5" w:tplc="8DB02C38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6" w:tplc="CDC6DB4C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7" w:tplc="7D5E1A4E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8" w:tplc="AB46459A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</w:abstractNum>
  <w:num w:numId="1" w16cid:durableId="1774476547">
    <w:abstractNumId w:val="5"/>
  </w:num>
  <w:num w:numId="2" w16cid:durableId="111872080">
    <w:abstractNumId w:val="2"/>
  </w:num>
  <w:num w:numId="3" w16cid:durableId="62992009">
    <w:abstractNumId w:val="1"/>
  </w:num>
  <w:num w:numId="4" w16cid:durableId="1674529322">
    <w:abstractNumId w:val="3"/>
  </w:num>
  <w:num w:numId="5" w16cid:durableId="616447582">
    <w:abstractNumId w:val="0"/>
  </w:num>
  <w:num w:numId="6" w16cid:durableId="192317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BE9"/>
    <w:rsid w:val="000A2451"/>
    <w:rsid w:val="001058D7"/>
    <w:rsid w:val="00407A41"/>
    <w:rsid w:val="005D1A3B"/>
    <w:rsid w:val="00740BE9"/>
    <w:rsid w:val="00756411"/>
    <w:rsid w:val="00A4292A"/>
    <w:rsid w:val="00A73B93"/>
    <w:rsid w:val="00A80801"/>
    <w:rsid w:val="00AA47FB"/>
    <w:rsid w:val="00B40354"/>
    <w:rsid w:val="00B46785"/>
    <w:rsid w:val="00B85221"/>
    <w:rsid w:val="00D07927"/>
    <w:rsid w:val="00D4320D"/>
    <w:rsid w:val="00DA6020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27E809"/>
  <w15:docId w15:val="{40698922-BC29-4814-8A5C-B49BE2FC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1"/>
    </w:pPr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B403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354"/>
  </w:style>
  <w:style w:type="paragraph" w:styleId="Footer">
    <w:name w:val="footer"/>
    <w:basedOn w:val="Normal"/>
    <w:link w:val="FooterChar"/>
    <w:uiPriority w:val="99"/>
    <w:unhideWhenUsed/>
    <w:rsid w:val="00B403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666AC-CA89-4F90-B0BB-617BB4483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E1767-C24A-45AE-9907-870F400E0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Tyers</dc:creator>
  <cp:lastModifiedBy>Lisa James</cp:lastModifiedBy>
  <cp:revision>14</cp:revision>
  <dcterms:created xsi:type="dcterms:W3CDTF">2024-05-30T13:45:00Z</dcterms:created>
  <dcterms:modified xsi:type="dcterms:W3CDTF">2024-10-20T08:37:00Z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</Properties>
</file>