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4111"/>
        <w:gridCol w:w="1843"/>
        <w:gridCol w:w="2835"/>
      </w:tblGrid>
      <w:tr w:rsidR="001D6B5A" w14:paraId="3C3C926C" w14:textId="77777777" w:rsidTr="00E01E45">
        <w:tc>
          <w:tcPr>
            <w:tcW w:w="1271" w:type="dxa"/>
            <w:vMerge w:val="restart"/>
          </w:tcPr>
          <w:p w14:paraId="00566264" w14:textId="35ED7EC6" w:rsidR="001D6B5A" w:rsidRDefault="001D6B5A">
            <w:r>
              <w:rPr>
                <w:noProof/>
              </w:rPr>
              <w:drawing>
                <wp:inline distT="0" distB="0" distL="0" distR="0" wp14:anchorId="698FA2C8" wp14:editId="2A2A5AE3">
                  <wp:extent cx="621665" cy="640080"/>
                  <wp:effectExtent l="0" t="0" r="698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1" w:type="dxa"/>
            <w:gridSpan w:val="3"/>
          </w:tcPr>
          <w:p w14:paraId="2A246EB2" w14:textId="089A8A2F" w:rsidR="001D6B5A" w:rsidRPr="00E01E45" w:rsidRDefault="001D6B5A" w:rsidP="00E01E4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01E45">
              <w:rPr>
                <w:rFonts w:ascii="Century Gothic" w:hAnsi="Century Gothic"/>
                <w:sz w:val="28"/>
                <w:szCs w:val="28"/>
              </w:rPr>
              <w:t>History</w:t>
            </w:r>
          </w:p>
          <w:p w14:paraId="3BF9FA14" w14:textId="052CFE4C" w:rsidR="001D6B5A" w:rsidRPr="00E01E45" w:rsidRDefault="001D6B5A" w:rsidP="00E01E45">
            <w:pPr>
              <w:jc w:val="center"/>
              <w:rPr>
                <w:rFonts w:ascii="Century Gothic" w:hAnsi="Century Gothic"/>
                <w:color w:val="FF0000"/>
                <w:sz w:val="28"/>
                <w:szCs w:val="28"/>
              </w:rPr>
            </w:pPr>
            <w:r w:rsidRPr="00E01E45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Dig Deep </w:t>
            </w:r>
            <w:proofErr w:type="gramStart"/>
            <w:r w:rsidRPr="00E01E45">
              <w:rPr>
                <w:rFonts w:ascii="Century Gothic" w:hAnsi="Century Gothic"/>
                <w:color w:val="FF0000"/>
                <w:sz w:val="28"/>
                <w:szCs w:val="28"/>
              </w:rPr>
              <w:t>To</w:t>
            </w:r>
            <w:proofErr w:type="gramEnd"/>
            <w:r w:rsidRPr="00E01E45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Learn!</w:t>
            </w:r>
          </w:p>
          <w:p w14:paraId="16C67A05" w14:textId="765E97BF" w:rsidR="001D6B5A" w:rsidRDefault="001D6B5A" w:rsidP="00E01E45">
            <w:pPr>
              <w:jc w:val="center"/>
            </w:pPr>
            <w:r w:rsidRPr="00E01E45">
              <w:rPr>
                <w:rFonts w:ascii="Century Gothic" w:hAnsi="Century Gothic"/>
                <w:sz w:val="28"/>
                <w:szCs w:val="28"/>
              </w:rPr>
              <w:t xml:space="preserve">Year </w:t>
            </w:r>
            <w:r w:rsidR="00A13C7E">
              <w:rPr>
                <w:rFonts w:ascii="Century Gothic" w:hAnsi="Century Gothic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2A060B99" w14:textId="1C6C5EC8" w:rsidR="001D6B5A" w:rsidRDefault="001D6B5A">
            <w:r>
              <w:rPr>
                <w:noProof/>
              </w:rPr>
              <w:t xml:space="preserve">            </w:t>
            </w:r>
            <w:r>
              <w:rPr>
                <w:noProof/>
              </w:rPr>
              <w:drawing>
                <wp:inline distT="0" distB="0" distL="0" distR="0" wp14:anchorId="45F0DB0E" wp14:editId="502C4247">
                  <wp:extent cx="1200785" cy="676910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                       </w:t>
            </w:r>
          </w:p>
        </w:tc>
      </w:tr>
      <w:tr w:rsidR="001D6B5A" w14:paraId="3DE920F1" w14:textId="77777777" w:rsidTr="00AA7644">
        <w:tc>
          <w:tcPr>
            <w:tcW w:w="1271" w:type="dxa"/>
            <w:vMerge/>
          </w:tcPr>
          <w:p w14:paraId="7ACA0176" w14:textId="77777777" w:rsidR="001D6B5A" w:rsidRDefault="001D6B5A"/>
        </w:tc>
        <w:tc>
          <w:tcPr>
            <w:tcW w:w="3827" w:type="dxa"/>
          </w:tcPr>
          <w:p w14:paraId="32A70FF8" w14:textId="59338E3B" w:rsidR="001D6B5A" w:rsidRDefault="001D6B5A" w:rsidP="00AA7644">
            <w:pPr>
              <w:jc w:val="center"/>
            </w:pPr>
            <w:r>
              <w:t>Autumn</w:t>
            </w:r>
          </w:p>
        </w:tc>
        <w:tc>
          <w:tcPr>
            <w:tcW w:w="4111" w:type="dxa"/>
          </w:tcPr>
          <w:p w14:paraId="4E1C598F" w14:textId="79950731" w:rsidR="001D6B5A" w:rsidRDefault="001D6B5A" w:rsidP="00AA7644">
            <w:pPr>
              <w:jc w:val="center"/>
            </w:pPr>
            <w:r>
              <w:t>Spring</w:t>
            </w:r>
          </w:p>
        </w:tc>
        <w:tc>
          <w:tcPr>
            <w:tcW w:w="4678" w:type="dxa"/>
            <w:gridSpan w:val="2"/>
          </w:tcPr>
          <w:p w14:paraId="30A4B331" w14:textId="7789D8DF" w:rsidR="001D6B5A" w:rsidRDefault="001D6B5A" w:rsidP="00AA7644">
            <w:pPr>
              <w:jc w:val="center"/>
            </w:pPr>
            <w:r>
              <w:t>Summer</w:t>
            </w:r>
          </w:p>
        </w:tc>
      </w:tr>
      <w:tr w:rsidR="00AA7644" w14:paraId="3361AAC4" w14:textId="77777777" w:rsidTr="00AA7644">
        <w:tc>
          <w:tcPr>
            <w:tcW w:w="1271" w:type="dxa"/>
          </w:tcPr>
          <w:p w14:paraId="33A19930" w14:textId="6D09BE02" w:rsidR="00AA7644" w:rsidRDefault="00AA7644">
            <w:r>
              <w:t>Title</w:t>
            </w:r>
          </w:p>
        </w:tc>
        <w:tc>
          <w:tcPr>
            <w:tcW w:w="3827" w:type="dxa"/>
          </w:tcPr>
          <w:p w14:paraId="597EA5E5" w14:textId="34D87F29" w:rsidR="00AA7644" w:rsidRPr="00A13C7E" w:rsidRDefault="00A13C7E" w:rsidP="00A13C7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13C7E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All Roads lead to Rome</w:t>
            </w:r>
          </w:p>
        </w:tc>
        <w:tc>
          <w:tcPr>
            <w:tcW w:w="4111" w:type="dxa"/>
          </w:tcPr>
          <w:p w14:paraId="470BB593" w14:textId="77777777" w:rsidR="00A13C7E" w:rsidRPr="00A13C7E" w:rsidRDefault="00A13C7E" w:rsidP="00A13C7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A13C7E">
              <w:rPr>
                <w:rFonts w:ascii="Century Gothic" w:hAnsi="Century Gothic"/>
                <w:b/>
                <w:bCs/>
              </w:rPr>
              <w:t>Invaders and settlers</w:t>
            </w:r>
          </w:p>
          <w:p w14:paraId="6AAF2BC3" w14:textId="6E85F598" w:rsidR="00AA7644" w:rsidRPr="00E01CF5" w:rsidRDefault="00AA7644" w:rsidP="00A13C7E">
            <w:pPr>
              <w:rPr>
                <w:rFonts w:ascii="Century Gothic" w:hAnsi="Century Gothic"/>
              </w:rPr>
            </w:pPr>
          </w:p>
        </w:tc>
        <w:tc>
          <w:tcPr>
            <w:tcW w:w="4678" w:type="dxa"/>
            <w:gridSpan w:val="2"/>
          </w:tcPr>
          <w:p w14:paraId="6B6FFF77" w14:textId="77777777" w:rsidR="00A13C7E" w:rsidRPr="00A13C7E" w:rsidRDefault="00A13C7E" w:rsidP="00A13C7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13C7E">
              <w:rPr>
                <w:rFonts w:ascii="Century Gothic" w:hAnsi="Century Gothic"/>
                <w:b/>
                <w:bCs/>
                <w:sz w:val="20"/>
                <w:szCs w:val="20"/>
              </w:rPr>
              <w:t>Anglo-Saxons v. Vikings</w:t>
            </w:r>
          </w:p>
          <w:p w14:paraId="5D2ED56B" w14:textId="77777777" w:rsidR="00AA7644" w:rsidRPr="00E01CF5" w:rsidRDefault="00AA7644" w:rsidP="006B7F35">
            <w:pPr>
              <w:jc w:val="center"/>
              <w:rPr>
                <w:rFonts w:ascii="Century Gothic" w:hAnsi="Century Gothic"/>
              </w:rPr>
            </w:pPr>
          </w:p>
        </w:tc>
      </w:tr>
      <w:tr w:rsidR="00AA7644" w14:paraId="3C8B1EE8" w14:textId="77777777" w:rsidTr="00AA7644">
        <w:tc>
          <w:tcPr>
            <w:tcW w:w="1271" w:type="dxa"/>
          </w:tcPr>
          <w:p w14:paraId="44E0E576" w14:textId="229CAC46" w:rsidR="00AA7644" w:rsidRDefault="00AA7644">
            <w:r>
              <w:t>Inquiry Question</w:t>
            </w:r>
          </w:p>
        </w:tc>
        <w:tc>
          <w:tcPr>
            <w:tcW w:w="3827" w:type="dxa"/>
          </w:tcPr>
          <w:p w14:paraId="27319972" w14:textId="77777777" w:rsidR="00A13C7E" w:rsidRPr="00A13C7E" w:rsidRDefault="00A13C7E" w:rsidP="00A13C7E">
            <w:pPr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A13C7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  <w:t>How did the Romans build and control their empire?</w:t>
            </w:r>
          </w:p>
          <w:p w14:paraId="02CFCBEB" w14:textId="77777777" w:rsidR="00AA7644" w:rsidRPr="00A13C7E" w:rsidRDefault="00AA7644" w:rsidP="00A13C7E">
            <w:pPr>
              <w:jc w:val="center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4111" w:type="dxa"/>
          </w:tcPr>
          <w:p w14:paraId="78CEA6FF" w14:textId="41DD5890" w:rsidR="00AA7644" w:rsidRPr="00E01CF5" w:rsidRDefault="00A13C7E" w:rsidP="00A13C7E">
            <w:pPr>
              <w:jc w:val="center"/>
              <w:rPr>
                <w:rFonts w:ascii="Century Gothic" w:hAnsi="Century Gothic"/>
                <w:b/>
                <w:bCs/>
                <w:i/>
                <w:iCs/>
              </w:rPr>
            </w:pPr>
            <w:r w:rsidRPr="00A13C7E">
              <w:rPr>
                <w:rFonts w:ascii="Century Gothic" w:hAnsi="Century Gothic"/>
                <w:b/>
                <w:bCs/>
                <w:i/>
                <w:iCs/>
              </w:rPr>
              <w:t>Why did the Anglo-Saxons come to Britain?</w:t>
            </w:r>
          </w:p>
        </w:tc>
        <w:tc>
          <w:tcPr>
            <w:tcW w:w="4678" w:type="dxa"/>
            <w:gridSpan w:val="2"/>
          </w:tcPr>
          <w:p w14:paraId="2AE9806C" w14:textId="64AEA715" w:rsidR="00AA7644" w:rsidRPr="00E01CF5" w:rsidRDefault="00A13C7E" w:rsidP="006B7F35">
            <w:pPr>
              <w:jc w:val="center"/>
              <w:rPr>
                <w:rFonts w:ascii="Century Gothic" w:hAnsi="Century Gothic"/>
                <w:b/>
                <w:bCs/>
                <w:i/>
                <w:iCs/>
              </w:rPr>
            </w:pPr>
            <w:r w:rsidRPr="00A13C7E">
              <w:rPr>
                <w:rFonts w:ascii="Century Gothic" w:hAnsi="Century Gothic"/>
                <w:b/>
                <w:bCs/>
                <w:i/>
                <w:iCs/>
              </w:rPr>
              <w:t>Was fighting the Vikings the best way to deal with them?</w:t>
            </w:r>
          </w:p>
        </w:tc>
      </w:tr>
      <w:tr w:rsidR="00AA7644" w14:paraId="65A87ECB" w14:textId="77777777" w:rsidTr="00AA7644">
        <w:tc>
          <w:tcPr>
            <w:tcW w:w="1271" w:type="dxa"/>
          </w:tcPr>
          <w:p w14:paraId="46C02C83" w14:textId="77777777" w:rsidR="00AA7644" w:rsidRDefault="00AA7644">
            <w:r>
              <w:t>Disciplinary</w:t>
            </w:r>
          </w:p>
          <w:p w14:paraId="402D8638" w14:textId="6010906D" w:rsidR="00AA7644" w:rsidRDefault="00AA7644">
            <w:r>
              <w:t>Concepts</w:t>
            </w:r>
          </w:p>
        </w:tc>
        <w:tc>
          <w:tcPr>
            <w:tcW w:w="3827" w:type="dxa"/>
          </w:tcPr>
          <w:p w14:paraId="2015BB74" w14:textId="77777777" w:rsidR="00A13C7E" w:rsidRPr="00A13C7E" w:rsidRDefault="00A13C7E" w:rsidP="00A13C7E">
            <w:pPr>
              <w:spacing w:after="0" w:line="240" w:lineRule="auto"/>
              <w:rPr>
                <w:rFonts w:ascii="Century Gothic" w:hAnsi="Century Gothic"/>
              </w:rPr>
            </w:pPr>
            <w:r w:rsidRPr="00A13C7E">
              <w:rPr>
                <w:rFonts w:ascii="Century Gothic" w:hAnsi="Century Gothic"/>
              </w:rPr>
              <w:t>Disciplinary Concepts:</w:t>
            </w:r>
          </w:p>
          <w:p w14:paraId="7CC50403" w14:textId="77777777" w:rsidR="00A13C7E" w:rsidRPr="00A13C7E" w:rsidRDefault="00A13C7E" w:rsidP="00A13C7E">
            <w:pPr>
              <w:spacing w:after="0" w:line="240" w:lineRule="auto"/>
              <w:rPr>
                <w:rFonts w:ascii="Century Gothic" w:hAnsi="Century Gothic"/>
              </w:rPr>
            </w:pPr>
            <w:r w:rsidRPr="00A13C7E">
              <w:rPr>
                <w:rFonts w:ascii="Century Gothic" w:hAnsi="Century Gothic"/>
              </w:rPr>
              <w:t>•</w:t>
            </w:r>
            <w:r w:rsidRPr="00A13C7E">
              <w:rPr>
                <w:rFonts w:ascii="Century Gothic" w:hAnsi="Century Gothic"/>
              </w:rPr>
              <w:tab/>
              <w:t>Cause and Effect</w:t>
            </w:r>
          </w:p>
          <w:p w14:paraId="2D37F41B" w14:textId="77777777" w:rsidR="00A13C7E" w:rsidRPr="00A13C7E" w:rsidRDefault="00A13C7E" w:rsidP="00A13C7E">
            <w:pPr>
              <w:spacing w:after="0" w:line="240" w:lineRule="auto"/>
              <w:rPr>
                <w:rFonts w:ascii="Century Gothic" w:hAnsi="Century Gothic"/>
              </w:rPr>
            </w:pPr>
            <w:r w:rsidRPr="00A13C7E">
              <w:rPr>
                <w:rFonts w:ascii="Century Gothic" w:hAnsi="Century Gothic"/>
              </w:rPr>
              <w:t>•</w:t>
            </w:r>
            <w:r w:rsidRPr="00A13C7E">
              <w:rPr>
                <w:rFonts w:ascii="Century Gothic" w:hAnsi="Century Gothic"/>
              </w:rPr>
              <w:tab/>
              <w:t>Change and Continuity</w:t>
            </w:r>
          </w:p>
          <w:p w14:paraId="2D82E750" w14:textId="0B31CD6A" w:rsidR="00AA7644" w:rsidRPr="00A13C7E" w:rsidRDefault="00A13C7E" w:rsidP="00A13C7E">
            <w:pPr>
              <w:rPr>
                <w:rFonts w:ascii="Century Gothic" w:hAnsi="Century Gothic"/>
              </w:rPr>
            </w:pPr>
            <w:r w:rsidRPr="00A13C7E">
              <w:rPr>
                <w:rFonts w:ascii="Century Gothic" w:hAnsi="Century Gothic"/>
              </w:rPr>
              <w:t>•</w:t>
            </w:r>
            <w:r w:rsidRPr="00A13C7E">
              <w:rPr>
                <w:rFonts w:ascii="Century Gothic" w:hAnsi="Century Gothic"/>
              </w:rPr>
              <w:tab/>
              <w:t>Similarity and difference</w:t>
            </w:r>
          </w:p>
        </w:tc>
        <w:tc>
          <w:tcPr>
            <w:tcW w:w="4111" w:type="dxa"/>
          </w:tcPr>
          <w:p w14:paraId="4AC69849" w14:textId="77777777" w:rsidR="00A13C7E" w:rsidRPr="00A13C7E" w:rsidRDefault="00A13C7E" w:rsidP="00A13C7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13C7E">
              <w:rPr>
                <w:rFonts w:ascii="Century Gothic" w:hAnsi="Century Gothic"/>
                <w:sz w:val="20"/>
                <w:szCs w:val="20"/>
              </w:rPr>
              <w:t>Disciplinary Concepts:</w:t>
            </w:r>
          </w:p>
          <w:p w14:paraId="3FCD067B" w14:textId="77777777" w:rsidR="00A13C7E" w:rsidRPr="00A13C7E" w:rsidRDefault="00A13C7E" w:rsidP="00A13C7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13C7E">
              <w:rPr>
                <w:rFonts w:ascii="Century Gothic" w:hAnsi="Century Gothic"/>
                <w:sz w:val="20"/>
                <w:szCs w:val="20"/>
              </w:rPr>
              <w:t>•</w:t>
            </w:r>
            <w:r w:rsidRPr="00A13C7E">
              <w:rPr>
                <w:rFonts w:ascii="Century Gothic" w:hAnsi="Century Gothic"/>
                <w:sz w:val="20"/>
                <w:szCs w:val="20"/>
              </w:rPr>
              <w:tab/>
              <w:t xml:space="preserve">Using Evidence (Sutton </w:t>
            </w:r>
            <w:proofErr w:type="spellStart"/>
            <w:r w:rsidRPr="00A13C7E">
              <w:rPr>
                <w:rFonts w:ascii="Century Gothic" w:hAnsi="Century Gothic"/>
                <w:sz w:val="20"/>
                <w:szCs w:val="20"/>
              </w:rPr>
              <w:t>Hoo</w:t>
            </w:r>
            <w:proofErr w:type="spellEnd"/>
            <w:r w:rsidRPr="00A13C7E">
              <w:rPr>
                <w:rFonts w:ascii="Century Gothic" w:hAnsi="Century Gothic"/>
                <w:sz w:val="20"/>
                <w:szCs w:val="20"/>
              </w:rPr>
              <w:t>)</w:t>
            </w:r>
          </w:p>
          <w:p w14:paraId="377E6DFB" w14:textId="77777777" w:rsidR="00A13C7E" w:rsidRPr="00A13C7E" w:rsidRDefault="00A13C7E" w:rsidP="00A13C7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13C7E">
              <w:rPr>
                <w:rFonts w:ascii="Century Gothic" w:hAnsi="Century Gothic"/>
                <w:sz w:val="20"/>
                <w:szCs w:val="20"/>
              </w:rPr>
              <w:t>•</w:t>
            </w:r>
            <w:r w:rsidRPr="00A13C7E">
              <w:rPr>
                <w:rFonts w:ascii="Century Gothic" w:hAnsi="Century Gothic"/>
                <w:sz w:val="20"/>
                <w:szCs w:val="20"/>
              </w:rPr>
              <w:tab/>
              <w:t xml:space="preserve">Change and Continuity </w:t>
            </w:r>
          </w:p>
          <w:p w14:paraId="084E1319" w14:textId="77777777" w:rsidR="00A13C7E" w:rsidRPr="00A13C7E" w:rsidRDefault="00A13C7E" w:rsidP="00A13C7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13C7E">
              <w:rPr>
                <w:rFonts w:ascii="Century Gothic" w:hAnsi="Century Gothic"/>
                <w:sz w:val="20"/>
                <w:szCs w:val="20"/>
              </w:rPr>
              <w:t>•</w:t>
            </w:r>
            <w:r w:rsidRPr="00A13C7E">
              <w:rPr>
                <w:rFonts w:ascii="Century Gothic" w:hAnsi="Century Gothic"/>
                <w:sz w:val="20"/>
                <w:szCs w:val="20"/>
              </w:rPr>
              <w:tab/>
              <w:t>Similarity and difference</w:t>
            </w:r>
          </w:p>
          <w:p w14:paraId="11F0C128" w14:textId="77777777" w:rsidR="00AA7644" w:rsidRPr="002D703A" w:rsidRDefault="00AA7644" w:rsidP="00A13C7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14:paraId="4A202048" w14:textId="77777777" w:rsidR="00A13C7E" w:rsidRPr="00A13C7E" w:rsidRDefault="00A13C7E" w:rsidP="00A13C7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13C7E">
              <w:rPr>
                <w:rFonts w:ascii="Century Gothic" w:hAnsi="Century Gothic"/>
                <w:sz w:val="20"/>
                <w:szCs w:val="20"/>
              </w:rPr>
              <w:t>Disciplinary Concepts:</w:t>
            </w:r>
          </w:p>
          <w:p w14:paraId="4D835035" w14:textId="77777777" w:rsidR="00A13C7E" w:rsidRPr="00A13C7E" w:rsidRDefault="00A13C7E" w:rsidP="00A13C7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13C7E">
              <w:rPr>
                <w:rFonts w:ascii="Century Gothic" w:hAnsi="Century Gothic"/>
                <w:sz w:val="20"/>
                <w:szCs w:val="20"/>
              </w:rPr>
              <w:t>•</w:t>
            </w:r>
            <w:r w:rsidRPr="00A13C7E">
              <w:rPr>
                <w:rFonts w:ascii="Century Gothic" w:hAnsi="Century Gothic"/>
                <w:sz w:val="20"/>
                <w:szCs w:val="20"/>
              </w:rPr>
              <w:tab/>
              <w:t>Significance and interpretations</w:t>
            </w:r>
          </w:p>
          <w:p w14:paraId="41A8EA3B" w14:textId="77777777" w:rsidR="00A13C7E" w:rsidRPr="00A13C7E" w:rsidRDefault="00A13C7E" w:rsidP="00A13C7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13C7E">
              <w:rPr>
                <w:rFonts w:ascii="Century Gothic" w:hAnsi="Century Gothic"/>
                <w:sz w:val="20"/>
                <w:szCs w:val="20"/>
              </w:rPr>
              <w:t>•</w:t>
            </w:r>
            <w:r w:rsidRPr="00A13C7E">
              <w:rPr>
                <w:rFonts w:ascii="Century Gothic" w:hAnsi="Century Gothic"/>
                <w:sz w:val="20"/>
                <w:szCs w:val="20"/>
              </w:rPr>
              <w:tab/>
              <w:t>Similarity and Difference</w:t>
            </w:r>
          </w:p>
          <w:p w14:paraId="5C2ECDE2" w14:textId="09A49D43" w:rsidR="00AA7644" w:rsidRPr="00A13C7E" w:rsidRDefault="00A13C7E" w:rsidP="002B1DCC">
            <w:pPr>
              <w:rPr>
                <w:rFonts w:ascii="Century Gothic" w:hAnsi="Century Gothic"/>
                <w:sz w:val="20"/>
                <w:szCs w:val="20"/>
              </w:rPr>
            </w:pPr>
            <w:r w:rsidRPr="00A13C7E">
              <w:rPr>
                <w:rFonts w:ascii="Century Gothic" w:hAnsi="Century Gothic"/>
                <w:sz w:val="20"/>
                <w:szCs w:val="20"/>
              </w:rPr>
              <w:t>•</w:t>
            </w:r>
            <w:r w:rsidRPr="00A13C7E">
              <w:rPr>
                <w:rFonts w:ascii="Century Gothic" w:hAnsi="Century Gothic"/>
                <w:sz w:val="20"/>
                <w:szCs w:val="20"/>
              </w:rPr>
              <w:tab/>
              <w:t xml:space="preserve">Change and </w:t>
            </w:r>
            <w:proofErr w:type="spellStart"/>
            <w:r w:rsidRPr="00A13C7E">
              <w:rPr>
                <w:rFonts w:ascii="Century Gothic" w:hAnsi="Century Gothic"/>
                <w:sz w:val="20"/>
                <w:szCs w:val="20"/>
              </w:rPr>
              <w:t>Continuit</w:t>
            </w:r>
            <w:proofErr w:type="spellEnd"/>
          </w:p>
        </w:tc>
      </w:tr>
      <w:tr w:rsidR="00AA7644" w14:paraId="090FA315" w14:textId="77777777" w:rsidTr="00AA7644">
        <w:tc>
          <w:tcPr>
            <w:tcW w:w="1271" w:type="dxa"/>
          </w:tcPr>
          <w:p w14:paraId="5A47817D" w14:textId="77777777" w:rsidR="00AA7644" w:rsidRDefault="00AA7644">
            <w:r>
              <w:t xml:space="preserve">Substantive </w:t>
            </w:r>
          </w:p>
          <w:p w14:paraId="0C152643" w14:textId="350790E5" w:rsidR="00AA7644" w:rsidRDefault="00AA7644">
            <w:r>
              <w:t>Concepts:</w:t>
            </w:r>
          </w:p>
        </w:tc>
        <w:tc>
          <w:tcPr>
            <w:tcW w:w="3827" w:type="dxa"/>
          </w:tcPr>
          <w:p w14:paraId="1048BE81" w14:textId="77777777" w:rsidR="00A13C7E" w:rsidRPr="00A13C7E" w:rsidRDefault="00A13C7E" w:rsidP="00A13C7E">
            <w:pPr>
              <w:spacing w:after="0" w:line="240" w:lineRule="auto"/>
              <w:rPr>
                <w:rFonts w:ascii="Century Gothic" w:hAnsi="Century Gothic"/>
              </w:rPr>
            </w:pPr>
            <w:r w:rsidRPr="00A13C7E">
              <w:rPr>
                <w:rFonts w:ascii="Century Gothic" w:hAnsi="Century Gothic"/>
              </w:rPr>
              <w:t>Substantive Concepts:</w:t>
            </w:r>
          </w:p>
          <w:p w14:paraId="51C1221F" w14:textId="77777777" w:rsidR="00A13C7E" w:rsidRPr="00A13C7E" w:rsidRDefault="00A13C7E" w:rsidP="00A13C7E">
            <w:pPr>
              <w:spacing w:after="0" w:line="240" w:lineRule="auto"/>
              <w:rPr>
                <w:rFonts w:ascii="Century Gothic" w:hAnsi="Century Gothic"/>
              </w:rPr>
            </w:pPr>
            <w:r w:rsidRPr="00A13C7E">
              <w:rPr>
                <w:rFonts w:ascii="Century Gothic" w:hAnsi="Century Gothic"/>
              </w:rPr>
              <w:t>•</w:t>
            </w:r>
            <w:r w:rsidRPr="00A13C7E">
              <w:rPr>
                <w:rFonts w:ascii="Century Gothic" w:hAnsi="Century Gothic"/>
              </w:rPr>
              <w:tab/>
              <w:t>Empire</w:t>
            </w:r>
          </w:p>
          <w:p w14:paraId="7946CF22" w14:textId="77777777" w:rsidR="00A13C7E" w:rsidRPr="00A13C7E" w:rsidRDefault="00A13C7E" w:rsidP="00A13C7E">
            <w:pPr>
              <w:spacing w:after="0" w:line="240" w:lineRule="auto"/>
              <w:rPr>
                <w:rFonts w:ascii="Century Gothic" w:hAnsi="Century Gothic"/>
              </w:rPr>
            </w:pPr>
            <w:r w:rsidRPr="00A13C7E">
              <w:rPr>
                <w:rFonts w:ascii="Century Gothic" w:hAnsi="Century Gothic"/>
              </w:rPr>
              <w:t>•</w:t>
            </w:r>
            <w:r w:rsidRPr="00A13C7E">
              <w:rPr>
                <w:rFonts w:ascii="Century Gothic" w:hAnsi="Century Gothic"/>
              </w:rPr>
              <w:tab/>
              <w:t>Invasion/Conquest</w:t>
            </w:r>
          </w:p>
          <w:p w14:paraId="2C853D52" w14:textId="77777777" w:rsidR="00A13C7E" w:rsidRPr="00A13C7E" w:rsidRDefault="00A13C7E" w:rsidP="00A13C7E">
            <w:pPr>
              <w:spacing w:after="0" w:line="240" w:lineRule="auto"/>
              <w:rPr>
                <w:rFonts w:ascii="Century Gothic" w:hAnsi="Century Gothic"/>
              </w:rPr>
            </w:pPr>
            <w:r w:rsidRPr="00A13C7E">
              <w:rPr>
                <w:rFonts w:ascii="Century Gothic" w:hAnsi="Century Gothic"/>
              </w:rPr>
              <w:t>•</w:t>
            </w:r>
            <w:r w:rsidRPr="00A13C7E">
              <w:rPr>
                <w:rFonts w:ascii="Century Gothic" w:hAnsi="Century Gothic"/>
              </w:rPr>
              <w:tab/>
              <w:t>Rebellion and resistance</w:t>
            </w:r>
          </w:p>
          <w:p w14:paraId="22699D20" w14:textId="0E8E30E8" w:rsidR="00AA7644" w:rsidRPr="00A13C7E" w:rsidRDefault="00A13C7E" w:rsidP="00A13C7E">
            <w:pPr>
              <w:rPr>
                <w:rFonts w:ascii="Century Gothic" w:hAnsi="Century Gothic"/>
              </w:rPr>
            </w:pPr>
            <w:r w:rsidRPr="00A13C7E">
              <w:rPr>
                <w:rFonts w:ascii="Century Gothic" w:hAnsi="Century Gothic"/>
              </w:rPr>
              <w:t>•</w:t>
            </w:r>
            <w:r w:rsidRPr="00A13C7E">
              <w:rPr>
                <w:rFonts w:ascii="Century Gothic" w:hAnsi="Century Gothic"/>
              </w:rPr>
              <w:tab/>
              <w:t>Romanisation</w:t>
            </w:r>
          </w:p>
        </w:tc>
        <w:tc>
          <w:tcPr>
            <w:tcW w:w="4111" w:type="dxa"/>
          </w:tcPr>
          <w:p w14:paraId="269E6E0E" w14:textId="77777777" w:rsidR="00A13C7E" w:rsidRPr="00A13C7E" w:rsidRDefault="00A13C7E" w:rsidP="00A13C7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13C7E">
              <w:rPr>
                <w:rFonts w:ascii="Century Gothic" w:hAnsi="Century Gothic"/>
                <w:sz w:val="20"/>
                <w:szCs w:val="20"/>
              </w:rPr>
              <w:t>Substantive Concepts:</w:t>
            </w:r>
          </w:p>
          <w:p w14:paraId="26F0C3FD" w14:textId="77777777" w:rsidR="00A13C7E" w:rsidRPr="00A13C7E" w:rsidRDefault="00A13C7E" w:rsidP="00A13C7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13C7E">
              <w:rPr>
                <w:rFonts w:ascii="Century Gothic" w:hAnsi="Century Gothic"/>
                <w:sz w:val="20"/>
                <w:szCs w:val="20"/>
              </w:rPr>
              <w:t>•</w:t>
            </w:r>
            <w:r w:rsidRPr="00A13C7E">
              <w:rPr>
                <w:rFonts w:ascii="Century Gothic" w:hAnsi="Century Gothic"/>
                <w:sz w:val="20"/>
                <w:szCs w:val="20"/>
              </w:rPr>
              <w:tab/>
              <w:t>Invasion</w:t>
            </w:r>
          </w:p>
          <w:p w14:paraId="7D9B7D86" w14:textId="77777777" w:rsidR="00A13C7E" w:rsidRPr="00A13C7E" w:rsidRDefault="00A13C7E" w:rsidP="00A13C7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13C7E">
              <w:rPr>
                <w:rFonts w:ascii="Century Gothic" w:hAnsi="Century Gothic"/>
                <w:sz w:val="20"/>
                <w:szCs w:val="20"/>
              </w:rPr>
              <w:t>•</w:t>
            </w:r>
            <w:r w:rsidRPr="00A13C7E">
              <w:rPr>
                <w:rFonts w:ascii="Century Gothic" w:hAnsi="Century Gothic"/>
                <w:sz w:val="20"/>
                <w:szCs w:val="20"/>
              </w:rPr>
              <w:tab/>
              <w:t>Settlement and society</w:t>
            </w:r>
          </w:p>
          <w:p w14:paraId="512B7BDC" w14:textId="77777777" w:rsidR="00A13C7E" w:rsidRPr="00A13C7E" w:rsidRDefault="00A13C7E" w:rsidP="00A13C7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13C7E">
              <w:rPr>
                <w:rFonts w:ascii="Century Gothic" w:hAnsi="Century Gothic"/>
                <w:sz w:val="20"/>
                <w:szCs w:val="20"/>
              </w:rPr>
              <w:t>•</w:t>
            </w:r>
            <w:r w:rsidRPr="00A13C7E">
              <w:rPr>
                <w:rFonts w:ascii="Century Gothic" w:hAnsi="Century Gothic"/>
                <w:sz w:val="20"/>
                <w:szCs w:val="20"/>
              </w:rPr>
              <w:tab/>
              <w:t>Religion: Pagan/Christianity</w:t>
            </w:r>
          </w:p>
          <w:p w14:paraId="0C3B7C45" w14:textId="77777777" w:rsidR="00A13C7E" w:rsidRPr="00A13C7E" w:rsidRDefault="00A13C7E" w:rsidP="00A13C7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13C7E">
              <w:rPr>
                <w:rFonts w:ascii="Century Gothic" w:hAnsi="Century Gothic"/>
                <w:sz w:val="20"/>
                <w:szCs w:val="20"/>
              </w:rPr>
              <w:t>•</w:t>
            </w:r>
            <w:r w:rsidRPr="00A13C7E">
              <w:rPr>
                <w:rFonts w:ascii="Century Gothic" w:hAnsi="Century Gothic"/>
                <w:sz w:val="20"/>
                <w:szCs w:val="20"/>
              </w:rPr>
              <w:tab/>
              <w:t>Monastic Lifestyle</w:t>
            </w:r>
          </w:p>
          <w:p w14:paraId="48BDA4B9" w14:textId="77777777" w:rsidR="00AA7644" w:rsidRPr="002D703A" w:rsidRDefault="00AA764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14:paraId="052552E8" w14:textId="77777777" w:rsidR="00A13C7E" w:rsidRPr="00A13C7E" w:rsidRDefault="00A13C7E" w:rsidP="00A13C7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13C7E">
              <w:rPr>
                <w:rFonts w:ascii="Century Gothic" w:hAnsi="Century Gothic"/>
                <w:sz w:val="20"/>
                <w:szCs w:val="20"/>
              </w:rPr>
              <w:t>Substantive Concepts:</w:t>
            </w:r>
          </w:p>
          <w:p w14:paraId="03EA328D" w14:textId="77777777" w:rsidR="00A13C7E" w:rsidRPr="00A13C7E" w:rsidRDefault="00A13C7E" w:rsidP="00A13C7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13C7E">
              <w:rPr>
                <w:rFonts w:ascii="Century Gothic" w:hAnsi="Century Gothic"/>
                <w:sz w:val="20"/>
                <w:szCs w:val="20"/>
              </w:rPr>
              <w:t>Invasion</w:t>
            </w:r>
          </w:p>
          <w:p w14:paraId="4AA1FB67" w14:textId="77777777" w:rsidR="00A13C7E" w:rsidRPr="00A13C7E" w:rsidRDefault="00A13C7E" w:rsidP="00A13C7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13C7E">
              <w:rPr>
                <w:rFonts w:ascii="Century Gothic" w:hAnsi="Century Gothic"/>
                <w:sz w:val="20"/>
                <w:szCs w:val="20"/>
              </w:rPr>
              <w:t>•</w:t>
            </w:r>
            <w:r w:rsidRPr="00A13C7E">
              <w:rPr>
                <w:rFonts w:ascii="Century Gothic" w:hAnsi="Century Gothic"/>
                <w:sz w:val="20"/>
                <w:szCs w:val="20"/>
              </w:rPr>
              <w:tab/>
              <w:t>Religion: Pagan/Mythology/Christianity</w:t>
            </w:r>
          </w:p>
          <w:p w14:paraId="43367064" w14:textId="77777777" w:rsidR="00A13C7E" w:rsidRPr="00A13C7E" w:rsidRDefault="00A13C7E" w:rsidP="00A13C7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13C7E">
              <w:rPr>
                <w:rFonts w:ascii="Century Gothic" w:hAnsi="Century Gothic"/>
                <w:sz w:val="20"/>
                <w:szCs w:val="20"/>
              </w:rPr>
              <w:t>•</w:t>
            </w:r>
            <w:r w:rsidRPr="00A13C7E">
              <w:rPr>
                <w:rFonts w:ascii="Century Gothic" w:hAnsi="Century Gothic"/>
                <w:sz w:val="20"/>
                <w:szCs w:val="20"/>
              </w:rPr>
              <w:tab/>
              <w:t>Writing – Monks (Monastic)</w:t>
            </w:r>
          </w:p>
          <w:p w14:paraId="1A827B3B" w14:textId="77777777" w:rsidR="00A13C7E" w:rsidRPr="00A13C7E" w:rsidRDefault="00A13C7E" w:rsidP="00A13C7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13C7E">
              <w:rPr>
                <w:rFonts w:ascii="Century Gothic" w:hAnsi="Century Gothic"/>
                <w:sz w:val="20"/>
                <w:szCs w:val="20"/>
              </w:rPr>
              <w:t>•</w:t>
            </w:r>
            <w:r w:rsidRPr="00A13C7E">
              <w:rPr>
                <w:rFonts w:ascii="Century Gothic" w:hAnsi="Century Gothic"/>
                <w:sz w:val="20"/>
                <w:szCs w:val="20"/>
              </w:rPr>
              <w:tab/>
              <w:t>Trade and Exploration</w:t>
            </w:r>
          </w:p>
          <w:p w14:paraId="1ABE442D" w14:textId="77777777" w:rsidR="00A13C7E" w:rsidRPr="00A13C7E" w:rsidRDefault="00A13C7E" w:rsidP="00A13C7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13C7E">
              <w:rPr>
                <w:rFonts w:ascii="Century Gothic" w:hAnsi="Century Gothic"/>
                <w:sz w:val="20"/>
                <w:szCs w:val="20"/>
              </w:rPr>
              <w:t>•</w:t>
            </w:r>
            <w:r w:rsidRPr="00A13C7E">
              <w:rPr>
                <w:rFonts w:ascii="Century Gothic" w:hAnsi="Century Gothic"/>
                <w:sz w:val="20"/>
                <w:szCs w:val="20"/>
              </w:rPr>
              <w:tab/>
              <w:t>Monarchy (Alfred and Athelstan)</w:t>
            </w:r>
          </w:p>
          <w:p w14:paraId="2E652DB7" w14:textId="10A20638" w:rsidR="00AA7644" w:rsidRPr="00866F40" w:rsidRDefault="00A13C7E" w:rsidP="00F90315">
            <w:pPr>
              <w:rPr>
                <w:rFonts w:ascii="Century Gothic" w:hAnsi="Century Gothic"/>
                <w:sz w:val="20"/>
                <w:szCs w:val="20"/>
              </w:rPr>
            </w:pPr>
            <w:r w:rsidRPr="00A13C7E">
              <w:rPr>
                <w:rFonts w:ascii="Century Gothic" w:hAnsi="Century Gothic"/>
                <w:sz w:val="20"/>
                <w:szCs w:val="20"/>
              </w:rPr>
              <w:t>•</w:t>
            </w:r>
            <w:r w:rsidRPr="00A13C7E">
              <w:rPr>
                <w:rFonts w:ascii="Century Gothic" w:hAnsi="Century Gothic"/>
                <w:sz w:val="20"/>
                <w:szCs w:val="20"/>
              </w:rPr>
              <w:tab/>
              <w:t>Nation</w:t>
            </w:r>
          </w:p>
        </w:tc>
      </w:tr>
      <w:tr w:rsidR="00AA7644" w14:paraId="79EECB9B" w14:textId="77777777" w:rsidTr="00AA7644">
        <w:tc>
          <w:tcPr>
            <w:tcW w:w="1271" w:type="dxa"/>
          </w:tcPr>
          <w:p w14:paraId="70BE048A" w14:textId="77D96794" w:rsidR="00AA7644" w:rsidRDefault="00F80B9D">
            <w:r>
              <w:t>Sequencing</w:t>
            </w:r>
          </w:p>
          <w:p w14:paraId="139D9884" w14:textId="1ACACA42" w:rsidR="00AA7644" w:rsidRDefault="00AA7644">
            <w:r>
              <w:t>Questions</w:t>
            </w:r>
          </w:p>
        </w:tc>
        <w:tc>
          <w:tcPr>
            <w:tcW w:w="3827" w:type="dxa"/>
          </w:tcPr>
          <w:p w14:paraId="7E2CB755" w14:textId="77777777" w:rsidR="00A13C7E" w:rsidRPr="00A13C7E" w:rsidRDefault="00A13C7E" w:rsidP="00A13C7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A13C7E">
              <w:rPr>
                <w:rFonts w:ascii="Century Gothic" w:hAnsi="Century Gothic"/>
                <w:sz w:val="18"/>
                <w:szCs w:val="18"/>
              </w:rPr>
              <w:t>Sequencing questions:</w:t>
            </w:r>
          </w:p>
          <w:p w14:paraId="1482255A" w14:textId="77777777" w:rsidR="00A13C7E" w:rsidRPr="00A13C7E" w:rsidRDefault="00A13C7E" w:rsidP="00A13C7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A13C7E">
              <w:rPr>
                <w:rFonts w:ascii="Century Gothic" w:hAnsi="Century Gothic"/>
                <w:sz w:val="18"/>
                <w:szCs w:val="18"/>
              </w:rPr>
              <w:t>-What were Rome &amp; Britain like 2,000 years ago?</w:t>
            </w:r>
          </w:p>
          <w:p w14:paraId="5FDFAFB5" w14:textId="77777777" w:rsidR="00A13C7E" w:rsidRPr="00A13C7E" w:rsidRDefault="00A13C7E" w:rsidP="00A13C7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A13C7E">
              <w:rPr>
                <w:rFonts w:ascii="Century Gothic" w:hAnsi="Century Gothic"/>
                <w:sz w:val="18"/>
                <w:szCs w:val="18"/>
              </w:rPr>
              <w:t>-Why did the Romans invade and conquer Britain?</w:t>
            </w:r>
          </w:p>
          <w:p w14:paraId="23648D92" w14:textId="77777777" w:rsidR="00A13C7E" w:rsidRPr="00A13C7E" w:rsidRDefault="00A13C7E" w:rsidP="00A13C7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A13C7E">
              <w:rPr>
                <w:rFonts w:ascii="Century Gothic" w:hAnsi="Century Gothic"/>
                <w:sz w:val="18"/>
                <w:szCs w:val="18"/>
              </w:rPr>
              <w:t>-In what ways did the Romans control Britain &amp; the rest of the empire?</w:t>
            </w:r>
          </w:p>
          <w:p w14:paraId="6397D335" w14:textId="77777777" w:rsidR="00A13C7E" w:rsidRPr="00A13C7E" w:rsidRDefault="00A13C7E" w:rsidP="00A13C7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A13C7E">
              <w:rPr>
                <w:rFonts w:ascii="Century Gothic" w:hAnsi="Century Gothic"/>
                <w:sz w:val="18"/>
                <w:szCs w:val="18"/>
              </w:rPr>
              <w:t>-Why were the British ready to rebel by AD 61?</w:t>
            </w:r>
          </w:p>
          <w:p w14:paraId="528E88CC" w14:textId="77777777" w:rsidR="00A13C7E" w:rsidRPr="00A13C7E" w:rsidRDefault="00A13C7E" w:rsidP="00A13C7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A13C7E">
              <w:rPr>
                <w:rFonts w:ascii="Century Gothic" w:hAnsi="Century Gothic"/>
                <w:sz w:val="18"/>
                <w:szCs w:val="18"/>
              </w:rPr>
              <w:t>-Why did Emperor Hadrian build a wall across Roman Britain (and did it achieve its purpose)?</w:t>
            </w:r>
          </w:p>
          <w:p w14:paraId="1FF0B2FB" w14:textId="4122CD35" w:rsidR="00AA7644" w:rsidRPr="00A13C7E" w:rsidRDefault="00A13C7E" w:rsidP="00A13C7E">
            <w:pPr>
              <w:rPr>
                <w:rFonts w:ascii="Century Gothic" w:hAnsi="Century Gothic"/>
              </w:rPr>
            </w:pPr>
            <w:r w:rsidRPr="00A13C7E">
              <w:rPr>
                <w:rFonts w:ascii="Century Gothic" w:hAnsi="Century Gothic"/>
                <w:sz w:val="18"/>
                <w:szCs w:val="18"/>
              </w:rPr>
              <w:lastRenderedPageBreak/>
              <w:t>-Why did the Romans decide to abandon Britain? (</w:t>
            </w:r>
            <w:proofErr w:type="gramStart"/>
            <w:r w:rsidRPr="00A13C7E">
              <w:rPr>
                <w:rFonts w:ascii="Century Gothic" w:hAnsi="Century Gothic"/>
                <w:sz w:val="18"/>
                <w:szCs w:val="18"/>
              </w:rPr>
              <w:t>link</w:t>
            </w:r>
            <w:proofErr w:type="gramEnd"/>
            <w:r w:rsidRPr="00A13C7E">
              <w:rPr>
                <w:rFonts w:ascii="Century Gothic" w:hAnsi="Century Gothic"/>
                <w:sz w:val="18"/>
                <w:szCs w:val="18"/>
              </w:rPr>
              <w:t xml:space="preserve"> to forthcoming Anglo-Saxons unit)</w:t>
            </w:r>
          </w:p>
        </w:tc>
        <w:tc>
          <w:tcPr>
            <w:tcW w:w="4111" w:type="dxa"/>
          </w:tcPr>
          <w:p w14:paraId="04749CC3" w14:textId="77777777" w:rsidR="00A13C7E" w:rsidRPr="00A13C7E" w:rsidRDefault="00A13C7E" w:rsidP="00A13C7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A13C7E">
              <w:rPr>
                <w:rFonts w:ascii="Century Gothic" w:hAnsi="Century Gothic"/>
                <w:sz w:val="18"/>
                <w:szCs w:val="18"/>
              </w:rPr>
              <w:lastRenderedPageBreak/>
              <w:t>Sequencing questions:</w:t>
            </w:r>
          </w:p>
          <w:p w14:paraId="08AEA37C" w14:textId="77777777" w:rsidR="00A13C7E" w:rsidRPr="00A13C7E" w:rsidRDefault="00A13C7E" w:rsidP="00A13C7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A13C7E">
              <w:rPr>
                <w:rFonts w:ascii="Century Gothic" w:hAnsi="Century Gothic"/>
                <w:sz w:val="18"/>
                <w:szCs w:val="18"/>
              </w:rPr>
              <w:t xml:space="preserve">-Who might have owned the Sutton </w:t>
            </w:r>
            <w:proofErr w:type="spellStart"/>
            <w:r w:rsidRPr="00A13C7E">
              <w:rPr>
                <w:rFonts w:ascii="Century Gothic" w:hAnsi="Century Gothic"/>
                <w:sz w:val="18"/>
                <w:szCs w:val="18"/>
              </w:rPr>
              <w:t>Hoo</w:t>
            </w:r>
            <w:proofErr w:type="spellEnd"/>
            <w:r w:rsidRPr="00A13C7E">
              <w:rPr>
                <w:rFonts w:ascii="Century Gothic" w:hAnsi="Century Gothic"/>
                <w:sz w:val="18"/>
                <w:szCs w:val="18"/>
              </w:rPr>
              <w:t xml:space="preserve"> helmet? How certain can we be?</w:t>
            </w:r>
          </w:p>
          <w:p w14:paraId="2EC279D4" w14:textId="77777777" w:rsidR="00A13C7E" w:rsidRPr="00A13C7E" w:rsidRDefault="00A13C7E" w:rsidP="00A13C7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A13C7E">
              <w:rPr>
                <w:rFonts w:ascii="Century Gothic" w:hAnsi="Century Gothic"/>
                <w:sz w:val="18"/>
                <w:szCs w:val="18"/>
              </w:rPr>
              <w:t>-Who were the Anglo-Saxons and where did they come from?</w:t>
            </w:r>
          </w:p>
          <w:p w14:paraId="75C8932D" w14:textId="77777777" w:rsidR="00A13C7E" w:rsidRPr="00A13C7E" w:rsidRDefault="00A13C7E" w:rsidP="00A13C7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A13C7E">
              <w:rPr>
                <w:rFonts w:ascii="Century Gothic" w:hAnsi="Century Gothic"/>
                <w:sz w:val="18"/>
                <w:szCs w:val="18"/>
              </w:rPr>
              <w:t xml:space="preserve">-What was </w:t>
            </w:r>
            <w:proofErr w:type="gramStart"/>
            <w:r w:rsidRPr="00A13C7E">
              <w:rPr>
                <w:rFonts w:ascii="Century Gothic" w:hAnsi="Century Gothic"/>
                <w:sz w:val="18"/>
                <w:szCs w:val="18"/>
              </w:rPr>
              <w:t>life like</w:t>
            </w:r>
            <w:proofErr w:type="gramEnd"/>
            <w:r w:rsidRPr="00A13C7E">
              <w:rPr>
                <w:rFonts w:ascii="Century Gothic" w:hAnsi="Century Gothic"/>
                <w:sz w:val="18"/>
                <w:szCs w:val="18"/>
              </w:rPr>
              <w:t xml:space="preserve"> in an Anglo-Saxon village c. AD 600?</w:t>
            </w:r>
          </w:p>
          <w:p w14:paraId="2AC32B65" w14:textId="77777777" w:rsidR="00A13C7E" w:rsidRPr="00A13C7E" w:rsidRDefault="00A13C7E" w:rsidP="00A13C7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A13C7E">
              <w:rPr>
                <w:rFonts w:ascii="Century Gothic" w:hAnsi="Century Gothic"/>
                <w:sz w:val="18"/>
                <w:szCs w:val="18"/>
              </w:rPr>
              <w:t>-How important was religion in the lives of the Anglo-Saxons?</w:t>
            </w:r>
          </w:p>
          <w:p w14:paraId="1C6499E2" w14:textId="77777777" w:rsidR="00A13C7E" w:rsidRPr="00A13C7E" w:rsidRDefault="00A13C7E" w:rsidP="00A13C7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A13C7E">
              <w:rPr>
                <w:rFonts w:ascii="Century Gothic" w:hAnsi="Century Gothic"/>
                <w:sz w:val="18"/>
                <w:szCs w:val="18"/>
              </w:rPr>
              <w:t>-What changes did Christianity bring to the Anglo-Saxon kingdoms?</w:t>
            </w:r>
          </w:p>
          <w:p w14:paraId="700F1568" w14:textId="03CD16DC" w:rsidR="00E43F7B" w:rsidRPr="00A13C7E" w:rsidRDefault="00E43F7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678" w:type="dxa"/>
            <w:gridSpan w:val="2"/>
          </w:tcPr>
          <w:p w14:paraId="72D2446F" w14:textId="77777777" w:rsidR="00A13C7E" w:rsidRPr="00A13C7E" w:rsidRDefault="00A13C7E" w:rsidP="00A13C7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A13C7E">
              <w:rPr>
                <w:rFonts w:ascii="Century Gothic" w:hAnsi="Century Gothic"/>
                <w:sz w:val="18"/>
                <w:szCs w:val="18"/>
              </w:rPr>
              <w:t>Sequencing questions:</w:t>
            </w:r>
          </w:p>
          <w:p w14:paraId="079849B8" w14:textId="77777777" w:rsidR="00A13C7E" w:rsidRPr="00A13C7E" w:rsidRDefault="00A13C7E" w:rsidP="00A13C7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A13C7E">
              <w:rPr>
                <w:rFonts w:ascii="Century Gothic" w:hAnsi="Century Gothic"/>
                <w:sz w:val="18"/>
                <w:szCs w:val="18"/>
              </w:rPr>
              <w:t>-Why was AD 693 a dreadful year for the monks of Holy Island?</w:t>
            </w:r>
          </w:p>
          <w:p w14:paraId="7850C0D4" w14:textId="77777777" w:rsidR="00A13C7E" w:rsidRPr="00A13C7E" w:rsidRDefault="00A13C7E" w:rsidP="00A13C7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A13C7E">
              <w:rPr>
                <w:rFonts w:ascii="Century Gothic" w:hAnsi="Century Gothic"/>
                <w:sz w:val="18"/>
                <w:szCs w:val="18"/>
              </w:rPr>
              <w:t>-Who were the Vikings and where did they come from?</w:t>
            </w:r>
          </w:p>
          <w:p w14:paraId="4D026C91" w14:textId="77777777" w:rsidR="00A13C7E" w:rsidRPr="00A13C7E" w:rsidRDefault="00A13C7E" w:rsidP="00A13C7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A13C7E">
              <w:rPr>
                <w:rFonts w:ascii="Century Gothic" w:hAnsi="Century Gothic"/>
                <w:sz w:val="18"/>
                <w:szCs w:val="18"/>
              </w:rPr>
              <w:t xml:space="preserve">-Should the Vikings only be remembered as bloodthirsty raiders? </w:t>
            </w:r>
          </w:p>
          <w:p w14:paraId="710BD1B6" w14:textId="77777777" w:rsidR="00A13C7E" w:rsidRPr="00A13C7E" w:rsidRDefault="00A13C7E" w:rsidP="00A13C7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A13C7E">
              <w:rPr>
                <w:rFonts w:ascii="Century Gothic" w:hAnsi="Century Gothic"/>
                <w:sz w:val="18"/>
                <w:szCs w:val="18"/>
              </w:rPr>
              <w:t>How did different Anglo-Saxon kings attempt to deal with the threat of the Vikings?</w:t>
            </w:r>
          </w:p>
          <w:p w14:paraId="0DB528E7" w14:textId="6D79278E" w:rsidR="00AA7644" w:rsidRPr="00A13C7E" w:rsidRDefault="00A13C7E" w:rsidP="00A13C7E">
            <w:pPr>
              <w:rPr>
                <w:rFonts w:ascii="Century Gothic" w:hAnsi="Century Gothic"/>
                <w:sz w:val="18"/>
                <w:szCs w:val="18"/>
              </w:rPr>
            </w:pPr>
            <w:r w:rsidRPr="00A13C7E">
              <w:rPr>
                <w:rFonts w:ascii="Century Gothic" w:hAnsi="Century Gothic"/>
                <w:sz w:val="18"/>
                <w:szCs w:val="18"/>
              </w:rPr>
              <w:t>Who do you think was the greatest Anglo-Saxon king</w:t>
            </w:r>
          </w:p>
        </w:tc>
      </w:tr>
    </w:tbl>
    <w:p w14:paraId="42BAF4D6" w14:textId="77777777" w:rsidR="0034749F" w:rsidRDefault="0034749F"/>
    <w:sectPr w:rsidR="0034749F" w:rsidSect="00AA76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E5CF1"/>
    <w:multiLevelType w:val="hybridMultilevel"/>
    <w:tmpl w:val="A0B26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A3E47"/>
    <w:multiLevelType w:val="hybridMultilevel"/>
    <w:tmpl w:val="B9688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07924"/>
    <w:multiLevelType w:val="hybridMultilevel"/>
    <w:tmpl w:val="A1D2A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14F8E"/>
    <w:multiLevelType w:val="hybridMultilevel"/>
    <w:tmpl w:val="9A5A1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85824">
    <w:abstractNumId w:val="2"/>
  </w:num>
  <w:num w:numId="2" w16cid:durableId="164977030">
    <w:abstractNumId w:val="1"/>
  </w:num>
  <w:num w:numId="3" w16cid:durableId="489755146">
    <w:abstractNumId w:val="3"/>
  </w:num>
  <w:num w:numId="4" w16cid:durableId="921455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44"/>
    <w:rsid w:val="00003E10"/>
    <w:rsid w:val="001B3FFD"/>
    <w:rsid w:val="001D6B5A"/>
    <w:rsid w:val="00261D9A"/>
    <w:rsid w:val="002B1DCC"/>
    <w:rsid w:val="002D703A"/>
    <w:rsid w:val="0033235E"/>
    <w:rsid w:val="0034749F"/>
    <w:rsid w:val="004F02B8"/>
    <w:rsid w:val="00535A4E"/>
    <w:rsid w:val="00552076"/>
    <w:rsid w:val="006A56FD"/>
    <w:rsid w:val="006B7F35"/>
    <w:rsid w:val="007374D2"/>
    <w:rsid w:val="00866F40"/>
    <w:rsid w:val="008A686A"/>
    <w:rsid w:val="00A13C7E"/>
    <w:rsid w:val="00A15E0F"/>
    <w:rsid w:val="00A876E8"/>
    <w:rsid w:val="00AA7644"/>
    <w:rsid w:val="00D56E53"/>
    <w:rsid w:val="00DD57DB"/>
    <w:rsid w:val="00E01CF5"/>
    <w:rsid w:val="00E01E45"/>
    <w:rsid w:val="00E43F7B"/>
    <w:rsid w:val="00F80B9D"/>
    <w:rsid w:val="00F9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8BA6E"/>
  <w15:chartTrackingRefBased/>
  <w15:docId w15:val="{392BA811-9C4C-416B-A6CB-2AB7C0F1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7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9093EFF42CF40B69D1E0AE474B827" ma:contentTypeVersion="16" ma:contentTypeDescription="Create a new document." ma:contentTypeScope="" ma:versionID="f83724f9adbcedba343effd8feba411d">
  <xsd:schema xmlns:xsd="http://www.w3.org/2001/XMLSchema" xmlns:xs="http://www.w3.org/2001/XMLSchema" xmlns:p="http://schemas.microsoft.com/office/2006/metadata/properties" xmlns:ns3="3570a02e-ff64-4c39-b017-e28511656c79" xmlns:ns4="5e48d2b9-3331-486d-ba72-9129a3660e30" targetNamespace="http://schemas.microsoft.com/office/2006/metadata/properties" ma:root="true" ma:fieldsID="b5d1e70cee26f6aa0eab4fbeeee95121" ns3:_="" ns4:_="">
    <xsd:import namespace="3570a02e-ff64-4c39-b017-e28511656c79"/>
    <xsd:import namespace="5e48d2b9-3331-486d-ba72-9129a3660e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0a02e-ff64-4c39-b017-e28511656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8d2b9-3331-486d-ba72-9129a3660e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70a02e-ff64-4c39-b017-e28511656c79" xsi:nil="true"/>
  </documentManagement>
</p:properties>
</file>

<file path=customXml/itemProps1.xml><?xml version="1.0" encoding="utf-8"?>
<ds:datastoreItem xmlns:ds="http://schemas.openxmlformats.org/officeDocument/2006/customXml" ds:itemID="{1CE8E02E-EF56-4401-A538-5BCEF23C3F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DF131D-35F5-43B8-9E6E-8FD5D2039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0a02e-ff64-4c39-b017-e28511656c79"/>
    <ds:schemaRef ds:uri="5e48d2b9-3331-486d-ba72-9129a3660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F68E66-9A73-43E5-872B-CA3B69D74364}">
  <ds:schemaRefs>
    <ds:schemaRef ds:uri="http://schemas.microsoft.com/office/2006/metadata/properties"/>
    <ds:schemaRef ds:uri="http://schemas.microsoft.com/office/infopath/2007/PartnerControls"/>
    <ds:schemaRef ds:uri="3570a02e-ff64-4c39-b017-e28511656c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Wilson</dc:creator>
  <cp:keywords/>
  <dc:description/>
  <cp:lastModifiedBy>Chad Wilson</cp:lastModifiedBy>
  <cp:revision>2</cp:revision>
  <cp:lastPrinted>2023-03-15T09:20:00Z</cp:lastPrinted>
  <dcterms:created xsi:type="dcterms:W3CDTF">2023-03-20T10:55:00Z</dcterms:created>
  <dcterms:modified xsi:type="dcterms:W3CDTF">2023-03-20T10:55:00Z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0x01010027A9093EFF42CF40B69D1E0AE474B827</vt:lpwstr>
  </property>
</Properties>
</file>