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6567" w14:textId="1AD80C9E" w:rsidR="007B79C9" w:rsidRPr="00B72985" w:rsidRDefault="007B79C9" w:rsidP="007B79C9">
      <w:pPr>
        <w:ind w:left="-567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2924"/>
        <w:gridCol w:w="4589"/>
        <w:gridCol w:w="4396"/>
        <w:gridCol w:w="3542"/>
      </w:tblGrid>
      <w:tr w:rsidR="00A734C7" w:rsidRPr="00B72985" w14:paraId="03ADA566" w14:textId="77777777" w:rsidTr="00682ADE">
        <w:trPr>
          <w:trHeight w:val="497"/>
        </w:trPr>
        <w:tc>
          <w:tcPr>
            <w:tcW w:w="2924" w:type="dxa"/>
            <w:tcBorders>
              <w:bottom w:val="single" w:sz="4" w:space="0" w:color="auto"/>
            </w:tcBorders>
            <w:shd w:val="clear" w:color="auto" w:fill="0070C0"/>
          </w:tcPr>
          <w:p w14:paraId="73B8C34E" w14:textId="77777777" w:rsidR="00621333" w:rsidRPr="00B72985" w:rsidRDefault="00621333" w:rsidP="007B79C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Aspect</w:t>
            </w:r>
          </w:p>
          <w:p w14:paraId="4A243FB8" w14:textId="6AA915DE" w:rsidR="00621333" w:rsidRPr="00B72985" w:rsidRDefault="00621333" w:rsidP="007B79C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0070C0"/>
          </w:tcPr>
          <w:p w14:paraId="6BAD4A36" w14:textId="7C45EA23" w:rsidR="00621333" w:rsidRPr="00B72985" w:rsidRDefault="00621333" w:rsidP="007B79C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Early Years</w:t>
            </w:r>
          </w:p>
        </w:tc>
        <w:tc>
          <w:tcPr>
            <w:tcW w:w="4396" w:type="dxa"/>
            <w:shd w:val="clear" w:color="auto" w:fill="0070C0"/>
          </w:tcPr>
          <w:p w14:paraId="7204E7AF" w14:textId="4AA8F0A5" w:rsidR="00621333" w:rsidRPr="00B72985" w:rsidRDefault="00621333" w:rsidP="007B79C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Key stage 1</w:t>
            </w:r>
          </w:p>
        </w:tc>
        <w:tc>
          <w:tcPr>
            <w:tcW w:w="3542" w:type="dxa"/>
            <w:shd w:val="clear" w:color="auto" w:fill="0070C0"/>
          </w:tcPr>
          <w:p w14:paraId="41391E55" w14:textId="280DB8C7" w:rsidR="00621333" w:rsidRPr="00B72985" w:rsidRDefault="00621333" w:rsidP="007B79C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Key stage 2</w:t>
            </w:r>
          </w:p>
        </w:tc>
      </w:tr>
      <w:tr w:rsidR="00A734C7" w:rsidRPr="00B72985" w14:paraId="00F78E99" w14:textId="77777777" w:rsidTr="00FE5701">
        <w:trPr>
          <w:trHeight w:val="497"/>
        </w:trPr>
        <w:tc>
          <w:tcPr>
            <w:tcW w:w="2924" w:type="dxa"/>
            <w:shd w:val="clear" w:color="auto" w:fill="00B0F0"/>
          </w:tcPr>
          <w:p w14:paraId="5F3ECF52" w14:textId="77777777" w:rsidR="00621333" w:rsidRPr="00B72985" w:rsidRDefault="00621333" w:rsidP="005111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PSHE Pupils’ wider safety</w:t>
            </w:r>
          </w:p>
          <w:p w14:paraId="21E51ED8" w14:textId="77777777" w:rsidR="00621333" w:rsidRPr="00B72985" w:rsidRDefault="00621333" w:rsidP="005111B4">
            <w:pPr>
              <w:pStyle w:val="ListParagraph"/>
              <w:numPr>
                <w:ilvl w:val="0"/>
                <w:numId w:val="3"/>
              </w:numPr>
              <w:ind w:left="172" w:hanging="142"/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Content on common risks (roads, fire, using equipment, medicines, strangers).</w:t>
            </w:r>
          </w:p>
          <w:p w14:paraId="38276AB3" w14:textId="0C7FE79D" w:rsidR="00621333" w:rsidRPr="00B72985" w:rsidRDefault="00621333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89" w:type="dxa"/>
          </w:tcPr>
          <w:p w14:paraId="3789AA0C" w14:textId="0D44106E" w:rsidR="00621333" w:rsidRPr="00B72985" w:rsidRDefault="00480283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Road safety, fire/fireworks, deep water, use of equipment, keeping safe in unfamiliar places.</w:t>
            </w:r>
          </w:p>
          <w:p w14:paraId="2D5BB874" w14:textId="3B277B03" w:rsidR="003B51DD" w:rsidRPr="00B72985" w:rsidRDefault="003B51D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A9CE0C" w14:textId="77777777" w:rsidR="00F06A86" w:rsidRPr="00B72985" w:rsidRDefault="00F06A86" w:rsidP="00F06A8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Nursery – SCARF</w:t>
            </w:r>
          </w:p>
          <w:p w14:paraId="1BC42A66" w14:textId="77777777" w:rsidR="00923182" w:rsidRPr="00B72985" w:rsidRDefault="006269A3" w:rsidP="00923182">
            <w:pPr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hyperlink r:id="rId7" w:history="1">
              <w:r w:rsidR="00923182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People who help me and keep me safe</w:t>
              </w:r>
            </w:hyperlink>
          </w:p>
          <w:p w14:paraId="4F9B413A" w14:textId="77777777" w:rsidR="00923182" w:rsidRPr="00B72985" w:rsidRDefault="006269A3" w:rsidP="00923182">
            <w:pPr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 w:rsidR="00923182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Safety Indoors and Outdoors</w:t>
              </w:r>
            </w:hyperlink>
          </w:p>
          <w:p w14:paraId="1222346D" w14:textId="77777777" w:rsidR="00923182" w:rsidRPr="00B72985" w:rsidRDefault="006269A3" w:rsidP="00923182">
            <w:pPr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923182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What's safe to go into my body</w:t>
              </w:r>
            </w:hyperlink>
          </w:p>
          <w:p w14:paraId="2B2A2695" w14:textId="77777777" w:rsidR="00F06A86" w:rsidRPr="00B72985" w:rsidRDefault="00F06A86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9A168E" w14:textId="79853B03" w:rsidR="00F06A86" w:rsidRPr="00B72985" w:rsidRDefault="00F06A86" w:rsidP="00F06A8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Reception – SCARF</w:t>
            </w:r>
          </w:p>
          <w:p w14:paraId="00062F90" w14:textId="77777777" w:rsidR="00FA5244" w:rsidRPr="00B72985" w:rsidRDefault="006269A3" w:rsidP="00FA5244">
            <w:pPr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FA524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What's safe to go onto my body</w:t>
              </w:r>
            </w:hyperlink>
          </w:p>
          <w:p w14:paraId="085B5D31" w14:textId="77777777" w:rsidR="00FA5244" w:rsidRPr="00B72985" w:rsidRDefault="006269A3" w:rsidP="00FA5244">
            <w:pPr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FA524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Keeping Myself Safe - What's safe to go into my body (including medicines)</w:t>
              </w:r>
            </w:hyperlink>
          </w:p>
          <w:p w14:paraId="3412C4EB" w14:textId="77777777" w:rsidR="00FA5244" w:rsidRPr="00B72985" w:rsidRDefault="006269A3" w:rsidP="00FA5244">
            <w:pPr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FA524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Safe indoors and outdoors</w:t>
              </w:r>
            </w:hyperlink>
          </w:p>
          <w:p w14:paraId="4F1941A2" w14:textId="77777777" w:rsidR="00FA5244" w:rsidRPr="00B72985" w:rsidRDefault="006269A3" w:rsidP="00FA5244">
            <w:pPr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FA524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Listening to my feelings</w:t>
              </w:r>
            </w:hyperlink>
          </w:p>
          <w:p w14:paraId="16F7B873" w14:textId="77777777" w:rsidR="00FA5244" w:rsidRPr="00B72985" w:rsidRDefault="006269A3" w:rsidP="00FA5244">
            <w:pPr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FA524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Keeping safe online</w:t>
              </w:r>
            </w:hyperlink>
          </w:p>
          <w:p w14:paraId="386BCA07" w14:textId="77777777" w:rsidR="00FA5244" w:rsidRPr="00B72985" w:rsidRDefault="006269A3" w:rsidP="00FA5244">
            <w:pPr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FA524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People who help to keep me safe</w:t>
              </w:r>
            </w:hyperlink>
          </w:p>
          <w:p w14:paraId="306B549F" w14:textId="77777777" w:rsidR="00F06A86" w:rsidRPr="00B72985" w:rsidRDefault="00F06A86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1DD236" w14:textId="77777777" w:rsidR="003B51DD" w:rsidRPr="00B72985" w:rsidRDefault="003B51D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835734" w14:textId="77777777" w:rsidR="003B51DD" w:rsidRPr="00B72985" w:rsidRDefault="003B51D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352BB8" w14:textId="2A07C7F3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6" w:type="dxa"/>
          </w:tcPr>
          <w:p w14:paraId="6484D6C3" w14:textId="4391DCDA" w:rsidR="00480283" w:rsidRPr="00B72985" w:rsidRDefault="00480283" w:rsidP="00480283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Road safety, fire/fireworks, deep water, use of equipment, keeping safe in unfamiliar places.</w:t>
            </w:r>
          </w:p>
          <w:p w14:paraId="391E1510" w14:textId="23847DEB" w:rsidR="00621333" w:rsidRPr="00B72985" w:rsidRDefault="00480283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Medicines</w:t>
            </w:r>
            <w:r w:rsidR="00B6657D" w:rsidRPr="00B72985">
              <w:rPr>
                <w:rFonts w:ascii="Century Gothic" w:hAnsi="Century Gothic"/>
                <w:sz w:val="20"/>
                <w:szCs w:val="20"/>
              </w:rPr>
              <w:t xml:space="preserve"> and drugs.</w:t>
            </w:r>
            <w:r w:rsidR="00B87E89" w:rsidRPr="00B72985">
              <w:rPr>
                <w:rFonts w:ascii="Century Gothic" w:hAnsi="Century Gothic"/>
                <w:noProof/>
                <w:sz w:val="20"/>
                <w:szCs w:val="20"/>
              </w:rPr>
              <w:t xml:space="preserve"> </w:t>
            </w:r>
          </w:p>
          <w:p w14:paraId="0FD58DF1" w14:textId="77777777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Emergency situations.</w:t>
            </w:r>
          </w:p>
          <w:p w14:paraId="041BF129" w14:textId="77777777" w:rsidR="00C11D76" w:rsidRPr="00B72985" w:rsidRDefault="00C11D76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BD9FC1F" w14:textId="45850F26" w:rsidR="00C11D76" w:rsidRPr="00B72985" w:rsidRDefault="00C11D76" w:rsidP="005111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Year 1 – SCARF</w:t>
            </w:r>
          </w:p>
          <w:p w14:paraId="54E967D0" w14:textId="77777777" w:rsidR="00FA5244" w:rsidRPr="00B72985" w:rsidRDefault="006269A3" w:rsidP="00FA5244">
            <w:pPr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FA524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Super sleep</w:t>
              </w:r>
            </w:hyperlink>
          </w:p>
          <w:p w14:paraId="1940677D" w14:textId="77777777" w:rsidR="00FA5244" w:rsidRPr="00B72985" w:rsidRDefault="006269A3" w:rsidP="00FA5244">
            <w:pPr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FA524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Who can help? (1)</w:t>
              </w:r>
            </w:hyperlink>
          </w:p>
          <w:p w14:paraId="56CEE07B" w14:textId="77777777" w:rsidR="00FA5244" w:rsidRPr="00B72985" w:rsidRDefault="006269A3" w:rsidP="00FA5244">
            <w:pPr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hyperlink r:id="rId18" w:history="1">
              <w:r w:rsidR="00FA524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Good or bad touches?</w:t>
              </w:r>
            </w:hyperlink>
          </w:p>
          <w:p w14:paraId="59869FC1" w14:textId="77777777" w:rsidR="00FA5244" w:rsidRPr="00B72985" w:rsidRDefault="006269A3" w:rsidP="00FA5244">
            <w:pPr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FA524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Sharing pictures</w:t>
              </w:r>
            </w:hyperlink>
          </w:p>
          <w:p w14:paraId="1CAB9D7C" w14:textId="77777777" w:rsidR="00FA5244" w:rsidRPr="00B72985" w:rsidRDefault="006269A3" w:rsidP="00FA5244">
            <w:pPr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hyperlink r:id="rId20" w:history="1">
              <w:r w:rsidR="00FA524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What could Harold do?</w:t>
              </w:r>
            </w:hyperlink>
          </w:p>
          <w:p w14:paraId="7EC566E0" w14:textId="77777777" w:rsidR="00FA5244" w:rsidRPr="00B72985" w:rsidRDefault="006269A3" w:rsidP="00FA5244">
            <w:pPr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hyperlink r:id="rId21" w:history="1">
              <w:r w:rsidR="00FA524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Harold loses Geoffrey</w:t>
              </w:r>
            </w:hyperlink>
          </w:p>
          <w:p w14:paraId="152109E9" w14:textId="77777777" w:rsidR="002D1641" w:rsidRPr="00B72985" w:rsidRDefault="002D1641" w:rsidP="002D16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E754D4A" w14:textId="22C3B28C" w:rsidR="002D1641" w:rsidRPr="00B72985" w:rsidRDefault="002D1641" w:rsidP="002D164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Year 2 – SCARF</w:t>
            </w:r>
          </w:p>
          <w:p w14:paraId="06ECB595" w14:textId="77777777" w:rsidR="00FC6CD7" w:rsidRPr="00B72985" w:rsidRDefault="006269A3" w:rsidP="00FC6CD7">
            <w:pPr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FC6CD7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Harold's picnic</w:t>
              </w:r>
            </w:hyperlink>
          </w:p>
          <w:p w14:paraId="41FEDB69" w14:textId="77777777" w:rsidR="00FC6CD7" w:rsidRPr="00B72985" w:rsidRDefault="006269A3" w:rsidP="00FC6CD7">
            <w:pPr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="00FC6CD7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How safe would you feel?</w:t>
              </w:r>
            </w:hyperlink>
          </w:p>
          <w:p w14:paraId="69343384" w14:textId="77777777" w:rsidR="00FC6CD7" w:rsidRPr="00B72985" w:rsidRDefault="006269A3" w:rsidP="00FC6CD7">
            <w:pPr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hyperlink r:id="rId24" w:history="1">
              <w:r w:rsidR="00FC6CD7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What should Harold say?</w:t>
              </w:r>
            </w:hyperlink>
          </w:p>
          <w:p w14:paraId="12A95022" w14:textId="77777777" w:rsidR="00FC6CD7" w:rsidRPr="00B72985" w:rsidRDefault="006269A3" w:rsidP="00FC6CD7">
            <w:pPr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hyperlink r:id="rId25" w:history="1">
              <w:r w:rsidR="00FC6CD7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I don't like that!</w:t>
              </w:r>
            </w:hyperlink>
          </w:p>
          <w:p w14:paraId="0473E187" w14:textId="77777777" w:rsidR="00FC6CD7" w:rsidRPr="00B72985" w:rsidRDefault="006269A3" w:rsidP="00FC6CD7">
            <w:pPr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hyperlink r:id="rId26" w:history="1">
              <w:r w:rsidR="00FC6CD7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Fun or not?</w:t>
              </w:r>
            </w:hyperlink>
          </w:p>
          <w:p w14:paraId="6C9F9BDB" w14:textId="77777777" w:rsidR="00FC6CD7" w:rsidRPr="00B72985" w:rsidRDefault="006269A3" w:rsidP="00FC6CD7">
            <w:pPr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hyperlink r:id="rId27" w:history="1">
              <w:r w:rsidR="00FC6CD7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Should I tell?</w:t>
              </w:r>
            </w:hyperlink>
          </w:p>
          <w:p w14:paraId="1EACFF64" w14:textId="77777777" w:rsidR="002D1641" w:rsidRPr="00B72985" w:rsidRDefault="002D1641" w:rsidP="002D16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DB11C1" w14:textId="114D9EB0" w:rsidR="00C11D76" w:rsidRPr="00B72985" w:rsidRDefault="00C11D76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2" w:type="dxa"/>
          </w:tcPr>
          <w:p w14:paraId="5508D965" w14:textId="48B809AE" w:rsidR="00B6657D" w:rsidRPr="00B72985" w:rsidRDefault="00B6657D" w:rsidP="00B6657D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Road safety, fire/fireworks, deep water, use of equipment, keeping safe in unfamiliar places.</w:t>
            </w:r>
          </w:p>
          <w:p w14:paraId="4F88D61A" w14:textId="4DD265CB" w:rsidR="00B6657D" w:rsidRPr="00B72985" w:rsidRDefault="00B6657D" w:rsidP="00B6657D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Medicines and drugs.</w:t>
            </w:r>
            <w:r w:rsidR="00B87E89" w:rsidRPr="00B72985">
              <w:rPr>
                <w:rFonts w:ascii="Century Gothic" w:hAnsi="Century Gothic"/>
                <w:noProof/>
                <w:sz w:val="20"/>
                <w:szCs w:val="20"/>
              </w:rPr>
              <w:t xml:space="preserve"> </w:t>
            </w:r>
          </w:p>
          <w:p w14:paraId="7C5F8DCB" w14:textId="77777777" w:rsidR="00621333" w:rsidRPr="00B72985" w:rsidRDefault="00B6657D" w:rsidP="00B6657D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Emergency situations.</w:t>
            </w:r>
          </w:p>
          <w:p w14:paraId="6F70DCD1" w14:textId="77777777" w:rsidR="00A120D9" w:rsidRPr="00B72985" w:rsidRDefault="00A120D9" w:rsidP="00B6657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1F2EBA" w14:textId="69410217" w:rsidR="00A120D9" w:rsidRPr="00B72985" w:rsidRDefault="00A120D9" w:rsidP="00B6657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Year 3 – SCARF</w:t>
            </w:r>
          </w:p>
          <w:p w14:paraId="6496E1EF" w14:textId="77777777" w:rsidR="00C617C4" w:rsidRPr="00B72985" w:rsidRDefault="006269A3" w:rsidP="00C617C4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hyperlink r:id="rId28" w:history="1">
              <w:r w:rsidR="00C617C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Safe or unsafe?</w:t>
              </w:r>
            </w:hyperlink>
          </w:p>
          <w:p w14:paraId="0B666B57" w14:textId="77777777" w:rsidR="00C617C4" w:rsidRPr="00B72985" w:rsidRDefault="006269A3" w:rsidP="00C617C4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hyperlink r:id="rId29" w:history="1">
              <w:r w:rsidR="00C617C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Danger or risk?</w:t>
              </w:r>
            </w:hyperlink>
          </w:p>
          <w:p w14:paraId="73309017" w14:textId="77777777" w:rsidR="00C617C4" w:rsidRPr="00B72985" w:rsidRDefault="006269A3" w:rsidP="00C617C4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hyperlink r:id="rId30" w:history="1">
              <w:r w:rsidR="00C617C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The Risk robot</w:t>
              </w:r>
            </w:hyperlink>
          </w:p>
          <w:p w14:paraId="2914B7FF" w14:textId="77777777" w:rsidR="00C617C4" w:rsidRPr="00B72985" w:rsidRDefault="006269A3" w:rsidP="00C617C4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hyperlink r:id="rId31" w:history="1">
              <w:r w:rsidR="00C617C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Super Searcher</w:t>
              </w:r>
            </w:hyperlink>
          </w:p>
          <w:p w14:paraId="1AE36C02" w14:textId="77777777" w:rsidR="00C617C4" w:rsidRPr="00B72985" w:rsidRDefault="006269A3" w:rsidP="00C617C4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hyperlink r:id="rId32" w:history="1">
              <w:r w:rsidR="00C617C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Help or harm?</w:t>
              </w:r>
            </w:hyperlink>
          </w:p>
          <w:p w14:paraId="21B34F50" w14:textId="77777777" w:rsidR="00C617C4" w:rsidRPr="00B72985" w:rsidRDefault="006269A3" w:rsidP="00C617C4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hyperlink r:id="rId33" w:history="1">
              <w:r w:rsidR="00C617C4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Alcohol and cigarettes: the facts</w:t>
              </w:r>
            </w:hyperlink>
          </w:p>
          <w:p w14:paraId="00EB42DE" w14:textId="77777777" w:rsidR="00A120D9" w:rsidRPr="00B72985" w:rsidRDefault="00A120D9" w:rsidP="00B6657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41106C7" w14:textId="77777777" w:rsidR="00A120D9" w:rsidRPr="00B72985" w:rsidRDefault="00A120D9" w:rsidP="00B6657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3AC11D0" w14:textId="7CADD8EA" w:rsidR="00A120D9" w:rsidRPr="00B72985" w:rsidRDefault="00A120D9" w:rsidP="00B6657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Year 4 – SCARF</w:t>
            </w:r>
          </w:p>
          <w:p w14:paraId="0B474ECD" w14:textId="77777777" w:rsidR="0024035E" w:rsidRPr="00B72985" w:rsidRDefault="006269A3" w:rsidP="0024035E">
            <w:pPr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hyperlink r:id="rId34" w:history="1">
              <w:r w:rsidR="0024035E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Danger, risk or hazard?</w:t>
              </w:r>
            </w:hyperlink>
          </w:p>
          <w:p w14:paraId="49A6BF1A" w14:textId="77777777" w:rsidR="0024035E" w:rsidRPr="00B72985" w:rsidRDefault="006269A3" w:rsidP="0024035E">
            <w:pPr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hyperlink r:id="rId35" w:history="1">
              <w:r w:rsidR="0024035E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How dare you!</w:t>
              </w:r>
            </w:hyperlink>
          </w:p>
          <w:p w14:paraId="1CFE1DDE" w14:textId="77777777" w:rsidR="0024035E" w:rsidRPr="00B72985" w:rsidRDefault="006269A3" w:rsidP="0024035E">
            <w:pPr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hyperlink r:id="rId36" w:history="1">
              <w:r w:rsidR="0024035E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Keeping ourselves safe</w:t>
              </w:r>
            </w:hyperlink>
          </w:p>
          <w:p w14:paraId="5BCC83D2" w14:textId="77777777" w:rsidR="0024035E" w:rsidRPr="00B72985" w:rsidRDefault="006269A3" w:rsidP="0024035E">
            <w:pPr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hyperlink r:id="rId37" w:history="1">
              <w:r w:rsidR="0024035E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Raisin challenge (2)</w:t>
              </w:r>
            </w:hyperlink>
          </w:p>
          <w:p w14:paraId="4FE9F5A4" w14:textId="77777777" w:rsidR="0024035E" w:rsidRPr="00B72985" w:rsidRDefault="006269A3" w:rsidP="0024035E">
            <w:pPr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hyperlink r:id="rId38" w:history="1">
              <w:r w:rsidR="0024035E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Picture wise</w:t>
              </w:r>
            </w:hyperlink>
          </w:p>
          <w:p w14:paraId="5D817310" w14:textId="77777777" w:rsidR="0024035E" w:rsidRPr="00B72985" w:rsidRDefault="006269A3" w:rsidP="0024035E">
            <w:pPr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hyperlink r:id="rId39" w:history="1">
              <w:r w:rsidR="0024035E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Medicines: check the label</w:t>
              </w:r>
            </w:hyperlink>
          </w:p>
          <w:p w14:paraId="20419086" w14:textId="77777777" w:rsidR="00A120D9" w:rsidRPr="00B72985" w:rsidRDefault="00A120D9" w:rsidP="00B6657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2DF3562" w14:textId="77777777" w:rsidR="00A120D9" w:rsidRPr="00B72985" w:rsidRDefault="00A120D9" w:rsidP="00B6657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0CBE14" w14:textId="189B4B29" w:rsidR="00A120D9" w:rsidRPr="00B72985" w:rsidRDefault="00A120D9" w:rsidP="00B6657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Year 5 – SCARF</w:t>
            </w:r>
          </w:p>
          <w:p w14:paraId="75C59D71" w14:textId="77777777" w:rsidR="0089238F" w:rsidRPr="00B72985" w:rsidRDefault="006269A3" w:rsidP="0089238F">
            <w:pPr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hyperlink r:id="rId40" w:history="1">
              <w:r w:rsidR="0089238F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Spot bullying</w:t>
              </w:r>
            </w:hyperlink>
          </w:p>
          <w:p w14:paraId="3935F688" w14:textId="77777777" w:rsidR="0089238F" w:rsidRPr="00B72985" w:rsidRDefault="006269A3" w:rsidP="0089238F">
            <w:pPr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hyperlink r:id="rId41" w:history="1">
              <w:r w:rsidR="0089238F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Play, like, share</w:t>
              </w:r>
            </w:hyperlink>
          </w:p>
          <w:p w14:paraId="663F8A42" w14:textId="77777777" w:rsidR="0089238F" w:rsidRPr="00B72985" w:rsidRDefault="006269A3" w:rsidP="0089238F">
            <w:pPr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hyperlink r:id="rId42" w:history="1">
              <w:r w:rsidR="0089238F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Decision dilemmas</w:t>
              </w:r>
            </w:hyperlink>
          </w:p>
          <w:p w14:paraId="2EA7F16D" w14:textId="77777777" w:rsidR="0089238F" w:rsidRPr="00B72985" w:rsidRDefault="006269A3" w:rsidP="0089238F">
            <w:pPr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hyperlink r:id="rId43" w:history="1">
              <w:r w:rsidR="0089238F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Ella's diary dilemma</w:t>
              </w:r>
            </w:hyperlink>
          </w:p>
          <w:p w14:paraId="7BE5A834" w14:textId="77777777" w:rsidR="0089238F" w:rsidRPr="00B72985" w:rsidRDefault="006269A3" w:rsidP="0089238F">
            <w:pPr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hyperlink r:id="rId44" w:history="1">
              <w:r w:rsidR="0089238F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Vaping: healthy or unhealthy?</w:t>
              </w:r>
            </w:hyperlink>
          </w:p>
          <w:p w14:paraId="3472C947" w14:textId="77777777" w:rsidR="0089238F" w:rsidRPr="00B72985" w:rsidRDefault="006269A3" w:rsidP="0089238F">
            <w:pPr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hyperlink r:id="rId45" w:history="1">
              <w:r w:rsidR="0089238F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Would you risk it?</w:t>
              </w:r>
            </w:hyperlink>
          </w:p>
          <w:p w14:paraId="2CD44C37" w14:textId="77777777" w:rsidR="00A120D9" w:rsidRPr="00B72985" w:rsidRDefault="00A120D9" w:rsidP="00B6657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59E15E0" w14:textId="77777777" w:rsidR="00A120D9" w:rsidRPr="00B72985" w:rsidRDefault="00A120D9" w:rsidP="00B6657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F2005BB" w14:textId="3DE054FA" w:rsidR="00A120D9" w:rsidRPr="00B72985" w:rsidRDefault="00A120D9" w:rsidP="00B6657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Year 6 </w:t>
            </w:r>
            <w:r w:rsidR="0089238F"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–</w:t>
            </w: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SCARF</w:t>
            </w:r>
          </w:p>
          <w:p w14:paraId="525CB4A1" w14:textId="77777777" w:rsidR="00ED6BE7" w:rsidRPr="00B72985" w:rsidRDefault="006269A3" w:rsidP="00ED6BE7">
            <w:pPr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="00ED6BE7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Think before you click!</w:t>
              </w:r>
            </w:hyperlink>
          </w:p>
          <w:p w14:paraId="601D2279" w14:textId="77777777" w:rsidR="00ED6BE7" w:rsidRPr="00B72985" w:rsidRDefault="006269A3" w:rsidP="00ED6BE7">
            <w:pPr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="00ED6BE7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To share or not to share?</w:t>
              </w:r>
            </w:hyperlink>
          </w:p>
          <w:p w14:paraId="58C06FDF" w14:textId="77777777" w:rsidR="00ED6BE7" w:rsidRPr="00B72985" w:rsidRDefault="006269A3" w:rsidP="00ED6BE7">
            <w:pPr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ED6BE7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Rat Park</w:t>
              </w:r>
            </w:hyperlink>
          </w:p>
          <w:p w14:paraId="699097C6" w14:textId="77777777" w:rsidR="00ED6BE7" w:rsidRPr="00B72985" w:rsidRDefault="006269A3" w:rsidP="00ED6BE7">
            <w:pPr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hyperlink r:id="rId49" w:history="1">
              <w:r w:rsidR="00ED6BE7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What sort of drug is...?</w:t>
              </w:r>
            </w:hyperlink>
          </w:p>
          <w:p w14:paraId="6B1B77FF" w14:textId="77777777" w:rsidR="00ED6BE7" w:rsidRPr="00B72985" w:rsidRDefault="006269A3" w:rsidP="00ED6BE7">
            <w:pPr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hyperlink r:id="rId50" w:history="1">
              <w:r w:rsidR="00ED6BE7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Drugs: it's the law!</w:t>
              </w:r>
            </w:hyperlink>
          </w:p>
          <w:p w14:paraId="17D74F26" w14:textId="77777777" w:rsidR="00ED6BE7" w:rsidRPr="00B72985" w:rsidRDefault="006269A3" w:rsidP="00ED6BE7">
            <w:pPr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hyperlink r:id="rId51" w:history="1">
              <w:r w:rsidR="00ED6BE7" w:rsidRPr="00B72985">
                <w:rPr>
                  <w:rStyle w:val="Hyperlink"/>
                  <w:rFonts w:ascii="Century Gothic" w:hAnsi="Century Gothic"/>
                  <w:sz w:val="20"/>
                  <w:szCs w:val="20"/>
                </w:rPr>
                <w:t>Alcohol: what is normal?</w:t>
              </w:r>
            </w:hyperlink>
          </w:p>
          <w:p w14:paraId="6C44DFC5" w14:textId="5FB65ABA" w:rsidR="0089238F" w:rsidRPr="00B72985" w:rsidRDefault="0089238F" w:rsidP="00B665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34C7" w:rsidRPr="00B72985" w14:paraId="28AF566C" w14:textId="77777777" w:rsidTr="00FE5701">
        <w:trPr>
          <w:trHeight w:val="497"/>
        </w:trPr>
        <w:tc>
          <w:tcPr>
            <w:tcW w:w="2924" w:type="dxa"/>
            <w:shd w:val="clear" w:color="auto" w:fill="00B0F0"/>
          </w:tcPr>
          <w:p w14:paraId="49000611" w14:textId="66E68AE8" w:rsidR="00621333" w:rsidRPr="00B72985" w:rsidRDefault="00621333" w:rsidP="005111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PSHE Economic understanding</w:t>
            </w:r>
          </w:p>
          <w:p w14:paraId="526DB2AB" w14:textId="77777777" w:rsidR="00621333" w:rsidRPr="00B72985" w:rsidRDefault="00621333" w:rsidP="005111B4">
            <w:pPr>
              <w:pStyle w:val="ListParagraph"/>
              <w:numPr>
                <w:ilvl w:val="0"/>
                <w:numId w:val="3"/>
              </w:numPr>
              <w:ind w:left="172" w:hanging="142"/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Choices about money, keeping it safe, saving vs spending, risks.</w:t>
            </w:r>
          </w:p>
          <w:p w14:paraId="51A1C5DD" w14:textId="22DEA507" w:rsidR="00621333" w:rsidRPr="00B72985" w:rsidRDefault="00621333" w:rsidP="005111B4">
            <w:pPr>
              <w:pStyle w:val="ListParagraph"/>
              <w:ind w:left="17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89" w:type="dxa"/>
          </w:tcPr>
          <w:p w14:paraId="2B65DAE3" w14:textId="18303FB2" w:rsidR="003B51DD" w:rsidRPr="00B72985" w:rsidRDefault="00B87E89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Recognising money (coins, notes).</w:t>
            </w:r>
          </w:p>
          <w:p w14:paraId="0E0848C3" w14:textId="18F53439" w:rsidR="00B87E89" w:rsidRPr="00B72985" w:rsidRDefault="00B87E89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Using money in class for day-to-day activities (</w:t>
            </w:r>
            <w:proofErr w:type="spellStart"/>
            <w:r w:rsidRPr="00B72985">
              <w:rPr>
                <w:rFonts w:ascii="Century Gothic" w:hAnsi="Century Gothic"/>
                <w:sz w:val="20"/>
                <w:szCs w:val="20"/>
              </w:rPr>
              <w:t>eg</w:t>
            </w:r>
            <w:proofErr w:type="spellEnd"/>
            <w:r w:rsidRPr="00B72985">
              <w:rPr>
                <w:rFonts w:ascii="Century Gothic" w:hAnsi="Century Gothic"/>
                <w:sz w:val="20"/>
                <w:szCs w:val="20"/>
              </w:rPr>
              <w:t xml:space="preserve"> paying for fruit).</w:t>
            </w:r>
          </w:p>
          <w:p w14:paraId="5B0467B1" w14:textId="2D0EDE9E" w:rsidR="00F5688B" w:rsidRPr="00B72985" w:rsidRDefault="00F5688B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Snack time in EYFS and KS1</w:t>
            </w:r>
          </w:p>
          <w:p w14:paraId="5B0E913B" w14:textId="74A6F1A9" w:rsidR="003B51DD" w:rsidRPr="00B72985" w:rsidRDefault="003B51D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23DEBF" w14:textId="65DC9FCB" w:rsidR="00C96F2A" w:rsidRPr="00B72985" w:rsidRDefault="00C96F2A" w:rsidP="005111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Nursery - SCARF</w:t>
            </w:r>
          </w:p>
          <w:p w14:paraId="2CD1A4B1" w14:textId="48C9905E" w:rsidR="00C96F2A" w:rsidRPr="00B72985" w:rsidRDefault="00F5688B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Shopping linked to the role play area</w:t>
            </w:r>
          </w:p>
          <w:p w14:paraId="230BBDBA" w14:textId="77777777" w:rsidR="00C96F2A" w:rsidRPr="00B72985" w:rsidRDefault="00C96F2A" w:rsidP="005111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AB55E58" w14:textId="01A7F26C" w:rsidR="003B51DD" w:rsidRPr="00B72985" w:rsidRDefault="00CF54F5" w:rsidP="005111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Reception - SCARF</w:t>
            </w:r>
          </w:p>
          <w:p w14:paraId="5DCD9FBC" w14:textId="77777777" w:rsidR="00FE0D20" w:rsidRPr="00B72985" w:rsidRDefault="006269A3" w:rsidP="00FE0D20">
            <w:pPr>
              <w:rPr>
                <w:rFonts w:ascii="Century Gothic" w:hAnsi="Century Gothic"/>
                <w:sz w:val="20"/>
                <w:szCs w:val="20"/>
              </w:rPr>
            </w:pPr>
            <w:hyperlink r:id="rId52" w:history="1">
              <w:r w:rsidR="00FE0D20" w:rsidRPr="00B72985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Looking after money (1): recognising, spending, using</w:t>
              </w:r>
            </w:hyperlink>
          </w:p>
          <w:p w14:paraId="3475CD8F" w14:textId="77777777" w:rsidR="00FE0D20" w:rsidRPr="00B72985" w:rsidRDefault="006269A3" w:rsidP="00FE0D20">
            <w:pPr>
              <w:rPr>
                <w:rFonts w:ascii="Century Gothic" w:hAnsi="Century Gothic"/>
                <w:sz w:val="20"/>
                <w:szCs w:val="20"/>
              </w:rPr>
            </w:pPr>
            <w:hyperlink r:id="rId53" w:history="1">
              <w:r w:rsidR="00FE0D20" w:rsidRPr="00B72985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Looking after money (2): saving money and keeping it safe</w:t>
              </w:r>
            </w:hyperlink>
          </w:p>
          <w:p w14:paraId="4C7CE6A7" w14:textId="77777777" w:rsidR="003B51DD" w:rsidRPr="00B72985" w:rsidRDefault="003B51D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63084C7" w14:textId="3AF10C98" w:rsidR="003B51DD" w:rsidRPr="00B72985" w:rsidRDefault="003B51D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6" w:type="dxa"/>
          </w:tcPr>
          <w:p w14:paraId="599F02F3" w14:textId="77777777" w:rsidR="00621333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How money is obtained (earned, borrowed, won, gifts).</w:t>
            </w:r>
          </w:p>
          <w:p w14:paraId="3E85737E" w14:textId="32F7E658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Keeping money safe.</w:t>
            </w:r>
          </w:p>
          <w:p w14:paraId="6A801DE0" w14:textId="5C3FCC13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Needs vs wants.</w:t>
            </w:r>
            <w:r w:rsidR="00B87E89" w:rsidRPr="00B72985">
              <w:rPr>
                <w:rFonts w:ascii="Century Gothic" w:hAnsi="Century Gothic"/>
                <w:noProof/>
                <w:sz w:val="20"/>
                <w:szCs w:val="20"/>
              </w:rPr>
              <w:t xml:space="preserve"> </w:t>
            </w:r>
          </w:p>
          <w:p w14:paraId="677DD15A" w14:textId="77777777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Different jobs and how people are paid.</w:t>
            </w:r>
          </w:p>
          <w:p w14:paraId="6BC58A5A" w14:textId="77777777" w:rsidR="0054584B" w:rsidRPr="00B72985" w:rsidRDefault="0054584B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140068" w14:textId="1EAD999C" w:rsidR="000723BE" w:rsidRPr="00B72985" w:rsidRDefault="000723BE" w:rsidP="0054584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Year 1</w:t>
            </w:r>
            <w:r w:rsidR="005B5860"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 SCARF</w:t>
            </w:r>
          </w:p>
          <w:p w14:paraId="64F23283" w14:textId="77777777" w:rsidR="000723BE" w:rsidRPr="00B72985" w:rsidRDefault="000723BE" w:rsidP="0054584B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Harold’s money</w:t>
            </w:r>
          </w:p>
          <w:p w14:paraId="27DA77A7" w14:textId="254FD6F9" w:rsidR="000723BE" w:rsidRPr="00B72985" w:rsidRDefault="005B5860" w:rsidP="0054584B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How should we look after our money?</w:t>
            </w:r>
          </w:p>
          <w:p w14:paraId="6FD951B2" w14:textId="77777777" w:rsidR="000723BE" w:rsidRPr="00B72985" w:rsidRDefault="000723BE" w:rsidP="0054584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02ADE0" w14:textId="7FCF2245" w:rsidR="00BB3224" w:rsidRPr="00B72985" w:rsidRDefault="0054584B" w:rsidP="0054584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Year 2</w:t>
            </w:r>
            <w:r w:rsidR="005B5860"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 SCARF</w:t>
            </w:r>
          </w:p>
          <w:p w14:paraId="5964E849" w14:textId="05C7187A" w:rsidR="0054584B" w:rsidRPr="00B72985" w:rsidRDefault="0054584B" w:rsidP="0054584B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Harold Saves</w:t>
            </w:r>
          </w:p>
          <w:p w14:paraId="75668409" w14:textId="77777777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E2364A" w14:textId="77777777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C36987" w14:textId="77777777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B2EA400" w14:textId="77777777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E62A9CC" w14:textId="16B43A56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8C0CB01" w14:textId="77777777" w:rsidR="00621333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Decisions about money.</w:t>
            </w:r>
          </w:p>
          <w:p w14:paraId="0B1A3106" w14:textId="77777777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Spending vs saving.</w:t>
            </w:r>
          </w:p>
          <w:p w14:paraId="4055941C" w14:textId="1B980B58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Loans and debt.</w:t>
            </w:r>
          </w:p>
          <w:p w14:paraId="3F91EE1E" w14:textId="40769E8C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Value vs cost.</w:t>
            </w:r>
            <w:r w:rsidR="00B87E89" w:rsidRPr="00B72985">
              <w:rPr>
                <w:rFonts w:ascii="Century Gothic" w:hAnsi="Century Gothic"/>
                <w:noProof/>
                <w:sz w:val="20"/>
                <w:szCs w:val="20"/>
              </w:rPr>
              <w:t xml:space="preserve"> </w:t>
            </w:r>
          </w:p>
          <w:p w14:paraId="05AE4724" w14:textId="77777777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Risks (loss, theft).</w:t>
            </w:r>
          </w:p>
          <w:p w14:paraId="0B7FD082" w14:textId="77777777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Keeping track of money.</w:t>
            </w:r>
          </w:p>
          <w:p w14:paraId="1A612B51" w14:textId="77777777" w:rsidR="00B6657D" w:rsidRPr="00B72985" w:rsidRDefault="00B6657D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Keeping money safe.</w:t>
            </w:r>
          </w:p>
          <w:p w14:paraId="2B5C0C95" w14:textId="77777777" w:rsidR="0009683A" w:rsidRPr="00B72985" w:rsidRDefault="0009683A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977266" w14:textId="58AF1B5E" w:rsidR="00BB3224" w:rsidRPr="00B72985" w:rsidRDefault="0009683A" w:rsidP="005111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Year 3 </w:t>
            </w:r>
            <w:r w:rsidR="005B5860"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 SCARF</w:t>
            </w:r>
          </w:p>
          <w:p w14:paraId="151807B2" w14:textId="0FBAF00A" w:rsidR="0009683A" w:rsidRPr="00B72985" w:rsidRDefault="0009683A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Can Harold afford it?</w:t>
            </w:r>
          </w:p>
          <w:p w14:paraId="56A2D602" w14:textId="4F69D3D2" w:rsidR="0009683A" w:rsidRPr="00B72985" w:rsidRDefault="00BB3224" w:rsidP="0009683A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Earning Money</w:t>
            </w:r>
          </w:p>
          <w:p w14:paraId="69ADB9C5" w14:textId="77777777" w:rsidR="00EC631E" w:rsidRPr="00B72985" w:rsidRDefault="00EC631E" w:rsidP="0009683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0E8F01" w14:textId="5633C242" w:rsidR="00EC631E" w:rsidRPr="00B72985" w:rsidRDefault="00EC631E" w:rsidP="000968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Year 4</w:t>
            </w:r>
            <w:r w:rsidR="005B5860"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 SCARF</w:t>
            </w:r>
          </w:p>
          <w:p w14:paraId="51AC440C" w14:textId="0B9FC586" w:rsidR="00EC631E" w:rsidRPr="00B72985" w:rsidRDefault="00EC631E" w:rsidP="0009683A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 xml:space="preserve">Harold’s </w:t>
            </w:r>
            <w:r w:rsidR="007B7632" w:rsidRPr="00B72985">
              <w:rPr>
                <w:rFonts w:ascii="Century Gothic" w:hAnsi="Century Gothic"/>
                <w:sz w:val="20"/>
                <w:szCs w:val="20"/>
              </w:rPr>
              <w:t>Expenses</w:t>
            </w:r>
          </w:p>
          <w:p w14:paraId="66AD4140" w14:textId="4302F976" w:rsidR="007B7632" w:rsidRPr="00B72985" w:rsidRDefault="007B7632" w:rsidP="0009683A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Why pax taxes?</w:t>
            </w:r>
          </w:p>
          <w:p w14:paraId="0395F394" w14:textId="77777777" w:rsidR="008B43B4" w:rsidRPr="00B72985" w:rsidRDefault="008B43B4" w:rsidP="0009683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F1312E" w14:textId="24040690" w:rsidR="008B43B4" w:rsidRPr="00B72985" w:rsidRDefault="008B43B4" w:rsidP="000968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Year 5</w:t>
            </w:r>
            <w:r w:rsidR="005B5860"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 SCARF</w:t>
            </w:r>
          </w:p>
          <w:p w14:paraId="021133BE" w14:textId="2687C349" w:rsidR="006E3C28" w:rsidRPr="00B72985" w:rsidRDefault="006E3C28" w:rsidP="0009683A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Spending Wisely</w:t>
            </w:r>
          </w:p>
          <w:p w14:paraId="70619996" w14:textId="0D7CB19B" w:rsidR="006E3C28" w:rsidRPr="00B72985" w:rsidRDefault="006E3C28" w:rsidP="0009683A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Lend us a fiver</w:t>
            </w:r>
          </w:p>
          <w:p w14:paraId="2EB9C9BC" w14:textId="77777777" w:rsidR="005E7E30" w:rsidRPr="00B72985" w:rsidRDefault="005E7E30" w:rsidP="0009683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CE612D" w14:textId="2E4B7323" w:rsidR="005E7E30" w:rsidRPr="00B72985" w:rsidRDefault="005E7E30" w:rsidP="000968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>Year 6</w:t>
            </w:r>
            <w:r w:rsidR="005B5860"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 SCARF</w:t>
            </w:r>
          </w:p>
          <w:p w14:paraId="63FC09BB" w14:textId="46F6F2BE" w:rsidR="005E7E30" w:rsidRPr="00B72985" w:rsidRDefault="005E7E30" w:rsidP="0009683A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What’s it worth?</w:t>
            </w:r>
          </w:p>
          <w:p w14:paraId="4998BF55" w14:textId="260424A2" w:rsidR="0009683A" w:rsidRPr="00B72985" w:rsidRDefault="009C4C67" w:rsidP="00FE5701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Jobs and taxes</w:t>
            </w:r>
          </w:p>
          <w:p w14:paraId="3A18D957" w14:textId="1FD74474" w:rsidR="00923182" w:rsidRPr="00B72985" w:rsidRDefault="00923182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34C7" w:rsidRPr="00B72985" w14:paraId="50D8755F" w14:textId="77777777" w:rsidTr="00FE5701">
        <w:trPr>
          <w:trHeight w:val="497"/>
        </w:trPr>
        <w:tc>
          <w:tcPr>
            <w:tcW w:w="2924" w:type="dxa"/>
            <w:tcBorders>
              <w:bottom w:val="single" w:sz="4" w:space="0" w:color="auto"/>
            </w:tcBorders>
            <w:shd w:val="clear" w:color="auto" w:fill="00B0F0"/>
          </w:tcPr>
          <w:p w14:paraId="0941C35C" w14:textId="5C55A75D" w:rsidR="00621333" w:rsidRPr="00B72985" w:rsidRDefault="00621333" w:rsidP="005111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PSHE Technology &amp; media</w:t>
            </w:r>
          </w:p>
          <w:p w14:paraId="3AF05C11" w14:textId="02918525" w:rsidR="00621333" w:rsidRPr="00B72985" w:rsidRDefault="00621333" w:rsidP="005111B4">
            <w:pPr>
              <w:pStyle w:val="ListParagraph"/>
              <w:numPr>
                <w:ilvl w:val="0"/>
                <w:numId w:val="3"/>
              </w:numPr>
              <w:ind w:left="172" w:hanging="142"/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Forms of media and their impact (reliability of online content, risks of sharing).</w:t>
            </w:r>
          </w:p>
          <w:p w14:paraId="2212BE9C" w14:textId="77777777" w:rsidR="00621333" w:rsidRPr="00B72985" w:rsidRDefault="00621333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89" w:type="dxa"/>
          </w:tcPr>
          <w:p w14:paraId="77BEA357" w14:textId="01161DD6" w:rsidR="00621333" w:rsidRPr="00B72985" w:rsidRDefault="00022173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Learning to use technology in learning.</w:t>
            </w:r>
          </w:p>
          <w:p w14:paraId="2FBA256F" w14:textId="6680B79F" w:rsidR="003B51DD" w:rsidRPr="00B72985" w:rsidRDefault="003B51D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2118AD3" w14:textId="6B4C7A5C" w:rsidR="003B51DD" w:rsidRPr="00B72985" w:rsidRDefault="003B51D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C1DF25A" w14:textId="77777777" w:rsidR="003B51DD" w:rsidRPr="00B72985" w:rsidRDefault="003B51D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733E2C" w14:textId="77777777" w:rsidR="003B51DD" w:rsidRPr="00B72985" w:rsidRDefault="003B51D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4271894" w14:textId="63E72B41" w:rsidR="003B51DD" w:rsidRPr="00B72985" w:rsidRDefault="003B51DD" w:rsidP="005111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6" w:type="dxa"/>
          </w:tcPr>
          <w:p w14:paraId="04A4B74E" w14:textId="77777777" w:rsidR="00621333" w:rsidRPr="00B72985" w:rsidRDefault="0047736A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Finding information using technology.</w:t>
            </w:r>
          </w:p>
          <w:p w14:paraId="2AE6AF32" w14:textId="6FFF04B2" w:rsidR="0047736A" w:rsidRPr="00B72985" w:rsidRDefault="0047736A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Ensuring adult supervision.</w:t>
            </w:r>
          </w:p>
        </w:tc>
        <w:tc>
          <w:tcPr>
            <w:tcW w:w="3542" w:type="dxa"/>
          </w:tcPr>
          <w:p w14:paraId="6D582566" w14:textId="77777777" w:rsidR="00621333" w:rsidRPr="00B72985" w:rsidRDefault="0047736A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Finding information using technology.</w:t>
            </w:r>
          </w:p>
          <w:p w14:paraId="0ED57452" w14:textId="77777777" w:rsidR="0047736A" w:rsidRPr="00B72985" w:rsidRDefault="0047736A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The reliability of online content.</w:t>
            </w:r>
          </w:p>
          <w:p w14:paraId="6EDBEB4D" w14:textId="25640273" w:rsidR="0047736A" w:rsidRPr="00B72985" w:rsidRDefault="0047736A" w:rsidP="005111B4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 xml:space="preserve">Risks of sharing text, information and images. </w:t>
            </w:r>
          </w:p>
        </w:tc>
      </w:tr>
      <w:tr w:rsidR="00A734C7" w:rsidRPr="00B72985" w14:paraId="280C47E3" w14:textId="77777777" w:rsidTr="00682ADE">
        <w:trPr>
          <w:trHeight w:val="513"/>
        </w:trPr>
        <w:tc>
          <w:tcPr>
            <w:tcW w:w="2924" w:type="dxa"/>
            <w:shd w:val="clear" w:color="auto" w:fill="BFBFBF" w:themeFill="background1" w:themeFillShade="BF"/>
          </w:tcPr>
          <w:p w14:paraId="3D1ED974" w14:textId="77777777" w:rsidR="00621333" w:rsidRPr="00B72985" w:rsidRDefault="00621333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RSHE Relationships</w:t>
            </w:r>
          </w:p>
          <w:p w14:paraId="436CEB8F" w14:textId="31B8CC8E" w:rsidR="00621333" w:rsidRPr="00B72985" w:rsidRDefault="00621333" w:rsidP="007B79C9">
            <w:pPr>
              <w:pStyle w:val="ListParagraph"/>
              <w:numPr>
                <w:ilvl w:val="0"/>
                <w:numId w:val="1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Pupils supported to stay safe (healthy &amp; unhealthy relationships, respect, permission, appropriate &amp; inappropriate contact, kindness, different families).</w:t>
            </w:r>
          </w:p>
          <w:p w14:paraId="17FBE858" w14:textId="0478E7D3" w:rsidR="00621333" w:rsidRPr="00B72985" w:rsidRDefault="00621333" w:rsidP="007B79C9">
            <w:pPr>
              <w:pStyle w:val="ListParagraph"/>
              <w:numPr>
                <w:ilvl w:val="0"/>
                <w:numId w:val="1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Content about risks (online, where to find advice, reporting concerns).</w:t>
            </w:r>
          </w:p>
          <w:p w14:paraId="73A0E4F3" w14:textId="1A4CB25F" w:rsidR="00621333" w:rsidRPr="00B72985" w:rsidRDefault="00621333" w:rsidP="007B79C9">
            <w:pPr>
              <w:pStyle w:val="ListParagraph"/>
              <w:numPr>
                <w:ilvl w:val="0"/>
                <w:numId w:val="1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Supporting pupils with SEND.</w:t>
            </w:r>
          </w:p>
          <w:p w14:paraId="37AEE3F1" w14:textId="6430E924" w:rsidR="00621333" w:rsidRPr="00B72985" w:rsidRDefault="00621333" w:rsidP="007B79C9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9" w:type="dxa"/>
          </w:tcPr>
          <w:p w14:paraId="3B632ADC" w14:textId="7417B87E" w:rsidR="00621333" w:rsidRPr="00B72985" w:rsidRDefault="001A3B04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Nursery – SCARF</w:t>
            </w:r>
          </w:p>
          <w:p w14:paraId="16ECC915" w14:textId="77777777" w:rsidR="001A3B04" w:rsidRPr="00B72985" w:rsidRDefault="006269A3" w:rsidP="001A3B04">
            <w:pPr>
              <w:numPr>
                <w:ilvl w:val="0"/>
                <w:numId w:val="1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54" w:history="1">
              <w:r w:rsidR="001A3B0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Marvellous me!</w:t>
              </w:r>
            </w:hyperlink>
          </w:p>
          <w:p w14:paraId="14EADCAF" w14:textId="77777777" w:rsidR="001A3B04" w:rsidRPr="00B72985" w:rsidRDefault="006269A3" w:rsidP="001A3B04">
            <w:pPr>
              <w:numPr>
                <w:ilvl w:val="0"/>
                <w:numId w:val="1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55" w:history="1">
              <w:r w:rsidR="001A3B0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I'm special</w:t>
              </w:r>
            </w:hyperlink>
          </w:p>
          <w:p w14:paraId="216E0B89" w14:textId="3D4F3A14" w:rsidR="001A3B04" w:rsidRPr="00B72985" w:rsidRDefault="006269A3" w:rsidP="001A3B04">
            <w:pPr>
              <w:numPr>
                <w:ilvl w:val="0"/>
                <w:numId w:val="1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56" w:history="1">
              <w:r w:rsidR="001A3B0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People who are special to me</w:t>
              </w:r>
            </w:hyperlink>
          </w:p>
          <w:p w14:paraId="1BDFC17A" w14:textId="77777777" w:rsidR="001A3B04" w:rsidRPr="00B72985" w:rsidRDefault="001A3B04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2B637CC" w14:textId="77777777" w:rsidR="001A3B04" w:rsidRPr="00B72985" w:rsidRDefault="001A3B04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Reception - SCARF</w:t>
            </w:r>
          </w:p>
          <w:p w14:paraId="58245FC0" w14:textId="77777777" w:rsidR="001544EC" w:rsidRPr="00B72985" w:rsidRDefault="006269A3" w:rsidP="001544EC">
            <w:pPr>
              <w:numPr>
                <w:ilvl w:val="0"/>
                <w:numId w:val="2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57" w:history="1">
              <w:r w:rsidR="001544E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All about me</w:t>
              </w:r>
            </w:hyperlink>
          </w:p>
          <w:p w14:paraId="067A3420" w14:textId="77777777" w:rsidR="001544EC" w:rsidRPr="00B72985" w:rsidRDefault="006269A3" w:rsidP="001544EC">
            <w:pPr>
              <w:numPr>
                <w:ilvl w:val="0"/>
                <w:numId w:val="2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58" w:history="1">
              <w:r w:rsidR="001544E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What makes me special</w:t>
              </w:r>
            </w:hyperlink>
          </w:p>
          <w:p w14:paraId="192E6E45" w14:textId="77777777" w:rsidR="001544EC" w:rsidRPr="00B72985" w:rsidRDefault="006269A3" w:rsidP="001544EC">
            <w:pPr>
              <w:numPr>
                <w:ilvl w:val="0"/>
                <w:numId w:val="2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59" w:history="1">
              <w:r w:rsidR="001544E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Me and my special people</w:t>
              </w:r>
            </w:hyperlink>
          </w:p>
          <w:p w14:paraId="2548FAD9" w14:textId="77777777" w:rsidR="001544EC" w:rsidRPr="00B72985" w:rsidRDefault="006269A3" w:rsidP="001544EC">
            <w:pPr>
              <w:numPr>
                <w:ilvl w:val="0"/>
                <w:numId w:val="2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60" w:history="1">
              <w:r w:rsidR="001544E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Who can help me?</w:t>
              </w:r>
            </w:hyperlink>
          </w:p>
          <w:p w14:paraId="7BCC2FFE" w14:textId="77777777" w:rsidR="001544EC" w:rsidRPr="00B72985" w:rsidRDefault="006269A3" w:rsidP="001544EC">
            <w:pPr>
              <w:numPr>
                <w:ilvl w:val="0"/>
                <w:numId w:val="2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61" w:history="1">
              <w:r w:rsidR="001544E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My feelings</w:t>
              </w:r>
            </w:hyperlink>
          </w:p>
          <w:p w14:paraId="635A2951" w14:textId="77777777" w:rsidR="001544EC" w:rsidRPr="00B72985" w:rsidRDefault="006269A3" w:rsidP="001544EC">
            <w:pPr>
              <w:numPr>
                <w:ilvl w:val="0"/>
                <w:numId w:val="2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62" w:history="1">
              <w:r w:rsidR="001544E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My feelings (2)</w:t>
              </w:r>
            </w:hyperlink>
          </w:p>
          <w:p w14:paraId="4B6B5CA2" w14:textId="3C86597A" w:rsidR="001544EC" w:rsidRPr="00B72985" w:rsidRDefault="001544EC" w:rsidP="001544E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96" w:type="dxa"/>
          </w:tcPr>
          <w:p w14:paraId="6264B870" w14:textId="424D22A7" w:rsidR="00621333" w:rsidRPr="00B72985" w:rsidRDefault="001544EC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1 – SCARF</w:t>
            </w:r>
          </w:p>
          <w:p w14:paraId="68F836D3" w14:textId="77777777" w:rsidR="00C95633" w:rsidRPr="00B72985" w:rsidRDefault="006269A3" w:rsidP="00C95633">
            <w:pPr>
              <w:numPr>
                <w:ilvl w:val="0"/>
                <w:numId w:val="2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63" w:history="1">
              <w:r w:rsidR="00C95633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Why we have classroom rules</w:t>
              </w:r>
            </w:hyperlink>
          </w:p>
          <w:p w14:paraId="155C3A3C" w14:textId="77777777" w:rsidR="00C95633" w:rsidRPr="00B72985" w:rsidRDefault="006269A3" w:rsidP="00C95633">
            <w:pPr>
              <w:numPr>
                <w:ilvl w:val="0"/>
                <w:numId w:val="2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64" w:history="1">
              <w:r w:rsidR="00C95633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How are you listening?</w:t>
              </w:r>
            </w:hyperlink>
          </w:p>
          <w:p w14:paraId="0E32D3C3" w14:textId="77777777" w:rsidR="00C95633" w:rsidRPr="00B72985" w:rsidRDefault="006269A3" w:rsidP="00C95633">
            <w:pPr>
              <w:numPr>
                <w:ilvl w:val="0"/>
                <w:numId w:val="2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65" w:history="1">
              <w:r w:rsidR="00C95633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Thinking about feelings</w:t>
              </w:r>
            </w:hyperlink>
          </w:p>
          <w:p w14:paraId="4EF289A6" w14:textId="77777777" w:rsidR="00C95633" w:rsidRPr="00B72985" w:rsidRDefault="006269A3" w:rsidP="00C95633">
            <w:pPr>
              <w:numPr>
                <w:ilvl w:val="0"/>
                <w:numId w:val="2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66" w:history="1">
              <w:r w:rsidR="00C95633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Our feelings</w:t>
              </w:r>
            </w:hyperlink>
          </w:p>
          <w:p w14:paraId="49978CC8" w14:textId="77777777" w:rsidR="00C95633" w:rsidRPr="00B72985" w:rsidRDefault="006269A3" w:rsidP="00C95633">
            <w:pPr>
              <w:numPr>
                <w:ilvl w:val="0"/>
                <w:numId w:val="2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67" w:history="1">
              <w:r w:rsidR="00C95633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Feelings and bodies</w:t>
              </w:r>
            </w:hyperlink>
          </w:p>
          <w:p w14:paraId="73F2143C" w14:textId="33F7483C" w:rsidR="001544EC" w:rsidRPr="00B72985" w:rsidRDefault="006269A3" w:rsidP="00C95633">
            <w:pPr>
              <w:numPr>
                <w:ilvl w:val="0"/>
                <w:numId w:val="2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68" w:history="1">
              <w:r w:rsidR="00C95633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Good friends</w:t>
              </w:r>
            </w:hyperlink>
          </w:p>
          <w:p w14:paraId="61ED3EAE" w14:textId="77777777" w:rsidR="001544EC" w:rsidRPr="00B72985" w:rsidRDefault="001544EC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01C6398" w14:textId="77777777" w:rsidR="001544EC" w:rsidRPr="00B72985" w:rsidRDefault="001544EC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2 - SCARF</w:t>
            </w:r>
          </w:p>
          <w:p w14:paraId="35E2029B" w14:textId="77777777" w:rsidR="00037288" w:rsidRPr="00B72985" w:rsidRDefault="006269A3" w:rsidP="00037288">
            <w:pPr>
              <w:numPr>
                <w:ilvl w:val="0"/>
                <w:numId w:val="2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69" w:history="1">
              <w:r w:rsidR="0003728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Our ideal classroom (1)</w:t>
              </w:r>
            </w:hyperlink>
          </w:p>
          <w:p w14:paraId="79A61E63" w14:textId="77777777" w:rsidR="00037288" w:rsidRPr="00B72985" w:rsidRDefault="006269A3" w:rsidP="00037288">
            <w:pPr>
              <w:numPr>
                <w:ilvl w:val="0"/>
                <w:numId w:val="2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70" w:history="1">
              <w:r w:rsidR="0003728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How are you feeling today?</w:t>
              </w:r>
            </w:hyperlink>
          </w:p>
          <w:p w14:paraId="74E8BEDD" w14:textId="77777777" w:rsidR="00037288" w:rsidRPr="00B72985" w:rsidRDefault="006269A3" w:rsidP="00037288">
            <w:pPr>
              <w:numPr>
                <w:ilvl w:val="0"/>
                <w:numId w:val="2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71" w:history="1">
              <w:r w:rsidR="0003728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Let's all be happy!</w:t>
              </w:r>
            </w:hyperlink>
          </w:p>
          <w:p w14:paraId="1FEF0AB7" w14:textId="77777777" w:rsidR="00037288" w:rsidRPr="00B72985" w:rsidRDefault="006269A3" w:rsidP="00037288">
            <w:pPr>
              <w:numPr>
                <w:ilvl w:val="0"/>
                <w:numId w:val="2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72" w:history="1">
              <w:r w:rsidR="0003728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Being a good friend</w:t>
              </w:r>
            </w:hyperlink>
          </w:p>
          <w:p w14:paraId="307ACDA5" w14:textId="77777777" w:rsidR="00037288" w:rsidRPr="00B72985" w:rsidRDefault="006269A3" w:rsidP="00037288">
            <w:pPr>
              <w:numPr>
                <w:ilvl w:val="0"/>
                <w:numId w:val="2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73" w:history="1">
              <w:r w:rsidR="0003728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Types of bullying</w:t>
              </w:r>
            </w:hyperlink>
          </w:p>
          <w:p w14:paraId="72301180" w14:textId="77777777" w:rsidR="00037288" w:rsidRPr="00B72985" w:rsidRDefault="006269A3" w:rsidP="00037288">
            <w:pPr>
              <w:numPr>
                <w:ilvl w:val="0"/>
                <w:numId w:val="2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74" w:history="1">
              <w:r w:rsidR="0003728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Don't do that!</w:t>
              </w:r>
            </w:hyperlink>
          </w:p>
          <w:p w14:paraId="391C3E2E" w14:textId="1C316748" w:rsidR="00037288" w:rsidRPr="00B72985" w:rsidRDefault="006269A3" w:rsidP="00037288">
            <w:pPr>
              <w:numPr>
                <w:ilvl w:val="0"/>
                <w:numId w:val="2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75" w:history="1">
              <w:r w:rsidR="0003728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 xml:space="preserve">Bullying or teasing? </w:t>
              </w:r>
            </w:hyperlink>
          </w:p>
          <w:p w14:paraId="70CD82A6" w14:textId="66F95CB9" w:rsidR="00037288" w:rsidRPr="00B72985" w:rsidRDefault="00037288" w:rsidP="0003728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542" w:type="dxa"/>
          </w:tcPr>
          <w:p w14:paraId="2A6FF238" w14:textId="1C32BFE8" w:rsidR="00621333" w:rsidRPr="00B72985" w:rsidRDefault="00037288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3 – SCARF</w:t>
            </w:r>
          </w:p>
          <w:p w14:paraId="23D20E98" w14:textId="77777777" w:rsidR="00662232" w:rsidRPr="00B72985" w:rsidRDefault="006269A3" w:rsidP="00662232">
            <w:pPr>
              <w:numPr>
                <w:ilvl w:val="0"/>
                <w:numId w:val="2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76" w:history="1"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As a rule</w:t>
              </w:r>
            </w:hyperlink>
          </w:p>
          <w:p w14:paraId="4C869258" w14:textId="77777777" w:rsidR="00662232" w:rsidRPr="00B72985" w:rsidRDefault="006269A3" w:rsidP="00662232">
            <w:pPr>
              <w:numPr>
                <w:ilvl w:val="0"/>
                <w:numId w:val="2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77" w:history="1"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Looking after our special people</w:t>
              </w:r>
            </w:hyperlink>
          </w:p>
          <w:p w14:paraId="61A90B7D" w14:textId="77777777" w:rsidR="00662232" w:rsidRPr="00B72985" w:rsidRDefault="006269A3" w:rsidP="00662232">
            <w:pPr>
              <w:numPr>
                <w:ilvl w:val="0"/>
                <w:numId w:val="2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78" w:history="1"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How can we solve this problem?</w:t>
              </w:r>
            </w:hyperlink>
          </w:p>
          <w:p w14:paraId="2D2AAC3A" w14:textId="77777777" w:rsidR="00662232" w:rsidRPr="00B72985" w:rsidRDefault="006269A3" w:rsidP="00662232">
            <w:pPr>
              <w:numPr>
                <w:ilvl w:val="0"/>
                <w:numId w:val="2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79" w:history="1"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Tangram team challenge (OPTIONAL)</w:t>
              </w:r>
            </w:hyperlink>
          </w:p>
          <w:p w14:paraId="591E0389" w14:textId="77777777" w:rsidR="00662232" w:rsidRPr="00B72985" w:rsidRDefault="006269A3" w:rsidP="00662232">
            <w:pPr>
              <w:numPr>
                <w:ilvl w:val="0"/>
                <w:numId w:val="2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80" w:history="1"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Friends are special</w:t>
              </w:r>
            </w:hyperlink>
          </w:p>
          <w:p w14:paraId="6F7A9022" w14:textId="77777777" w:rsidR="00662232" w:rsidRPr="00B72985" w:rsidRDefault="006269A3" w:rsidP="00662232">
            <w:pPr>
              <w:numPr>
                <w:ilvl w:val="0"/>
                <w:numId w:val="2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81" w:history="1">
              <w:proofErr w:type="spellStart"/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Thunks</w:t>
              </w:r>
              <w:proofErr w:type="spellEnd"/>
            </w:hyperlink>
          </w:p>
          <w:p w14:paraId="4BF861BC" w14:textId="77777777" w:rsidR="00662232" w:rsidRPr="00B72985" w:rsidRDefault="006269A3" w:rsidP="00662232">
            <w:pPr>
              <w:numPr>
                <w:ilvl w:val="0"/>
                <w:numId w:val="2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82" w:history="1"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Dan's dare</w:t>
              </w:r>
            </w:hyperlink>
          </w:p>
          <w:p w14:paraId="12CA4D08" w14:textId="77777777" w:rsidR="00662232" w:rsidRPr="00B72985" w:rsidRDefault="006269A3" w:rsidP="00662232">
            <w:pPr>
              <w:numPr>
                <w:ilvl w:val="0"/>
                <w:numId w:val="2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83" w:history="1"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My special pet (OPTIONAL)</w:t>
              </w:r>
            </w:hyperlink>
          </w:p>
          <w:p w14:paraId="2611F1F0" w14:textId="77777777" w:rsidR="00037288" w:rsidRPr="00B72985" w:rsidRDefault="00037288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596A23D" w14:textId="28813902" w:rsidR="00037288" w:rsidRPr="00B72985" w:rsidRDefault="00037288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4 – SCARF</w:t>
            </w:r>
          </w:p>
          <w:p w14:paraId="324EFCD1" w14:textId="77777777" w:rsidR="00662232" w:rsidRPr="00B72985" w:rsidRDefault="006269A3" w:rsidP="00662232">
            <w:pPr>
              <w:numPr>
                <w:ilvl w:val="0"/>
                <w:numId w:val="2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84" w:history="1"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Human machines</w:t>
              </w:r>
            </w:hyperlink>
          </w:p>
          <w:p w14:paraId="1B45BCF0" w14:textId="77777777" w:rsidR="00662232" w:rsidRPr="00B72985" w:rsidRDefault="006269A3" w:rsidP="00662232">
            <w:pPr>
              <w:numPr>
                <w:ilvl w:val="0"/>
                <w:numId w:val="2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85" w:history="1"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Ok or not ok? (part 1)</w:t>
              </w:r>
            </w:hyperlink>
          </w:p>
          <w:p w14:paraId="5D6E02F3" w14:textId="77777777" w:rsidR="00662232" w:rsidRPr="00B72985" w:rsidRDefault="006269A3" w:rsidP="00662232">
            <w:pPr>
              <w:numPr>
                <w:ilvl w:val="0"/>
                <w:numId w:val="2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86" w:history="1"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Ok or not ok? (part 2)</w:t>
              </w:r>
            </w:hyperlink>
          </w:p>
          <w:p w14:paraId="60741438" w14:textId="77777777" w:rsidR="00662232" w:rsidRPr="00B72985" w:rsidRDefault="006269A3" w:rsidP="00662232">
            <w:pPr>
              <w:numPr>
                <w:ilvl w:val="0"/>
                <w:numId w:val="2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87" w:history="1"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An email from Harold!</w:t>
              </w:r>
            </w:hyperlink>
          </w:p>
          <w:p w14:paraId="6038906B" w14:textId="77777777" w:rsidR="00662232" w:rsidRPr="00B72985" w:rsidRDefault="006269A3" w:rsidP="00662232">
            <w:pPr>
              <w:numPr>
                <w:ilvl w:val="0"/>
                <w:numId w:val="2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88" w:history="1"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Different feelings</w:t>
              </w:r>
            </w:hyperlink>
          </w:p>
          <w:p w14:paraId="75093E2C" w14:textId="77777777" w:rsidR="00662232" w:rsidRPr="00B72985" w:rsidRDefault="006269A3" w:rsidP="00662232">
            <w:pPr>
              <w:numPr>
                <w:ilvl w:val="0"/>
                <w:numId w:val="2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89" w:history="1"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When feelings change (OPTIONAL)</w:t>
              </w:r>
            </w:hyperlink>
          </w:p>
          <w:p w14:paraId="7EA30E00" w14:textId="77777777" w:rsidR="00662232" w:rsidRPr="00B72985" w:rsidRDefault="006269A3" w:rsidP="00662232">
            <w:pPr>
              <w:numPr>
                <w:ilvl w:val="0"/>
                <w:numId w:val="2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90" w:history="1">
              <w:r w:rsidR="00662232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Under pressure</w:t>
              </w:r>
            </w:hyperlink>
          </w:p>
          <w:p w14:paraId="1A18C964" w14:textId="77777777" w:rsidR="00037288" w:rsidRPr="00B72985" w:rsidRDefault="00037288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98FE704" w14:textId="7A5449CB" w:rsidR="00037288" w:rsidRPr="00B72985" w:rsidRDefault="00037288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5 – SCARF</w:t>
            </w:r>
          </w:p>
          <w:p w14:paraId="6F749F98" w14:textId="77777777" w:rsidR="000C3C0A" w:rsidRPr="00B72985" w:rsidRDefault="006269A3" w:rsidP="000C3C0A">
            <w:pPr>
              <w:numPr>
                <w:ilvl w:val="0"/>
                <w:numId w:val="2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91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Collaboration Challenge!</w:t>
              </w:r>
            </w:hyperlink>
          </w:p>
          <w:p w14:paraId="681B7FDB" w14:textId="77777777" w:rsidR="000C3C0A" w:rsidRPr="00B72985" w:rsidRDefault="006269A3" w:rsidP="000C3C0A">
            <w:pPr>
              <w:numPr>
                <w:ilvl w:val="0"/>
                <w:numId w:val="2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92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Give and take</w:t>
              </w:r>
            </w:hyperlink>
          </w:p>
          <w:p w14:paraId="0204D54C" w14:textId="77777777" w:rsidR="000C3C0A" w:rsidRPr="00B72985" w:rsidRDefault="006269A3" w:rsidP="000C3C0A">
            <w:pPr>
              <w:numPr>
                <w:ilvl w:val="0"/>
                <w:numId w:val="2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93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Communication (OPTIONAL)</w:t>
              </w:r>
            </w:hyperlink>
          </w:p>
          <w:p w14:paraId="0E7764D5" w14:textId="77777777" w:rsidR="000C3C0A" w:rsidRPr="00B72985" w:rsidRDefault="006269A3" w:rsidP="000C3C0A">
            <w:pPr>
              <w:numPr>
                <w:ilvl w:val="0"/>
                <w:numId w:val="2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94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How good a friend are you?</w:t>
              </w:r>
            </w:hyperlink>
          </w:p>
          <w:p w14:paraId="1563F6E8" w14:textId="77777777" w:rsidR="000C3C0A" w:rsidRPr="00B72985" w:rsidRDefault="006269A3" w:rsidP="000C3C0A">
            <w:pPr>
              <w:numPr>
                <w:ilvl w:val="0"/>
                <w:numId w:val="2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95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Relationship cake recipe</w:t>
              </w:r>
            </w:hyperlink>
          </w:p>
          <w:p w14:paraId="3703DD40" w14:textId="77777777" w:rsidR="000C3C0A" w:rsidRPr="00B72985" w:rsidRDefault="006269A3" w:rsidP="000C3C0A">
            <w:pPr>
              <w:numPr>
                <w:ilvl w:val="0"/>
                <w:numId w:val="2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96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Our emotional needs</w:t>
              </w:r>
            </w:hyperlink>
          </w:p>
          <w:p w14:paraId="2A4BB838" w14:textId="77777777" w:rsidR="000C3C0A" w:rsidRPr="00B72985" w:rsidRDefault="006269A3" w:rsidP="000C3C0A">
            <w:pPr>
              <w:numPr>
                <w:ilvl w:val="0"/>
                <w:numId w:val="2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97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Being assertive</w:t>
              </w:r>
            </w:hyperlink>
          </w:p>
          <w:p w14:paraId="2A97B8AE" w14:textId="77777777" w:rsidR="00037288" w:rsidRPr="00B72985" w:rsidRDefault="00037288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80D5BAB" w14:textId="038AA2FF" w:rsidR="00037288" w:rsidRPr="00B72985" w:rsidRDefault="00037288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Year 6 </w:t>
            </w:r>
            <w:r w:rsidR="000C3C0A"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–</w:t>
            </w: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SCARF</w:t>
            </w:r>
          </w:p>
          <w:p w14:paraId="14F1130D" w14:textId="77777777" w:rsidR="000C3C0A" w:rsidRPr="00B72985" w:rsidRDefault="006269A3" w:rsidP="000C3C0A">
            <w:pPr>
              <w:numPr>
                <w:ilvl w:val="0"/>
                <w:numId w:val="2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98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Working together</w:t>
              </w:r>
            </w:hyperlink>
          </w:p>
          <w:p w14:paraId="7F749357" w14:textId="77777777" w:rsidR="000C3C0A" w:rsidRPr="00B72985" w:rsidRDefault="006269A3" w:rsidP="000C3C0A">
            <w:pPr>
              <w:numPr>
                <w:ilvl w:val="0"/>
                <w:numId w:val="2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99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Let's negotiate (OPTIONAL)</w:t>
              </w:r>
            </w:hyperlink>
          </w:p>
          <w:p w14:paraId="36456498" w14:textId="77777777" w:rsidR="000C3C0A" w:rsidRPr="00B72985" w:rsidRDefault="006269A3" w:rsidP="000C3C0A">
            <w:pPr>
              <w:numPr>
                <w:ilvl w:val="0"/>
                <w:numId w:val="2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00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Solve the friendship problem</w:t>
              </w:r>
            </w:hyperlink>
          </w:p>
          <w:p w14:paraId="1F30FBF4" w14:textId="77777777" w:rsidR="000C3C0A" w:rsidRPr="00B72985" w:rsidRDefault="006269A3" w:rsidP="000C3C0A">
            <w:pPr>
              <w:numPr>
                <w:ilvl w:val="0"/>
                <w:numId w:val="2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01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Dan's day (OPTIONAL)</w:t>
              </w:r>
            </w:hyperlink>
          </w:p>
          <w:p w14:paraId="353E8639" w14:textId="77777777" w:rsidR="000C3C0A" w:rsidRPr="00B72985" w:rsidRDefault="006269A3" w:rsidP="000C3C0A">
            <w:pPr>
              <w:numPr>
                <w:ilvl w:val="0"/>
                <w:numId w:val="2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02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Behave yourself</w:t>
              </w:r>
            </w:hyperlink>
          </w:p>
          <w:p w14:paraId="3AB01698" w14:textId="77777777" w:rsidR="000C3C0A" w:rsidRPr="00B72985" w:rsidRDefault="006269A3" w:rsidP="000C3C0A">
            <w:pPr>
              <w:numPr>
                <w:ilvl w:val="0"/>
                <w:numId w:val="2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03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Assertiveness skills (formerly Behave yourself - 2)</w:t>
              </w:r>
            </w:hyperlink>
          </w:p>
          <w:p w14:paraId="105F8F8D" w14:textId="77777777" w:rsidR="000C3C0A" w:rsidRPr="00B72985" w:rsidRDefault="006269A3" w:rsidP="000C3C0A">
            <w:pPr>
              <w:numPr>
                <w:ilvl w:val="0"/>
                <w:numId w:val="2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04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Don't force me</w:t>
              </w:r>
            </w:hyperlink>
          </w:p>
          <w:p w14:paraId="3D12CEE4" w14:textId="77777777" w:rsidR="000C3C0A" w:rsidRPr="00B72985" w:rsidRDefault="006269A3" w:rsidP="000C3C0A">
            <w:pPr>
              <w:numPr>
                <w:ilvl w:val="0"/>
                <w:numId w:val="2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05" w:history="1">
              <w:r w:rsidR="000C3C0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Acting appropriately</w:t>
              </w:r>
            </w:hyperlink>
          </w:p>
          <w:p w14:paraId="171A054E" w14:textId="082D9712" w:rsidR="000C3C0A" w:rsidRPr="00B72985" w:rsidRDefault="000C3C0A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A734C7" w:rsidRPr="00B72985" w14:paraId="0253177A" w14:textId="77777777" w:rsidTr="00682ADE">
        <w:trPr>
          <w:trHeight w:val="497"/>
        </w:trPr>
        <w:tc>
          <w:tcPr>
            <w:tcW w:w="2924" w:type="dxa"/>
            <w:shd w:val="clear" w:color="auto" w:fill="BFBFBF" w:themeFill="background1" w:themeFillShade="BF"/>
          </w:tcPr>
          <w:p w14:paraId="0D879536" w14:textId="77777777" w:rsidR="001F7BFD" w:rsidRPr="00B72985" w:rsidRDefault="001F7BFD" w:rsidP="001F7BF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RSHE Sex education</w:t>
            </w:r>
          </w:p>
          <w:p w14:paraId="4993B5AB" w14:textId="77777777" w:rsidR="001F7BFD" w:rsidRPr="00B72985" w:rsidRDefault="001F7BFD" w:rsidP="001F7BFD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Giving pupils knowledge to be well prepared for changes and for safe, healthy relationships.</w:t>
            </w:r>
          </w:p>
          <w:p w14:paraId="7A2EA6C1" w14:textId="4642A72D" w:rsidR="001F7BFD" w:rsidRPr="00B72985" w:rsidRDefault="001F7BFD" w:rsidP="001F7BFD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Gender identity, using correct vocabulary, misconceptions corrected.</w:t>
            </w:r>
          </w:p>
        </w:tc>
        <w:tc>
          <w:tcPr>
            <w:tcW w:w="4589" w:type="dxa"/>
          </w:tcPr>
          <w:p w14:paraId="5C896BA9" w14:textId="77777777" w:rsidR="001F7BFD" w:rsidRPr="00B72985" w:rsidRDefault="001F7BFD" w:rsidP="001F7BF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Nursery – SCARF</w:t>
            </w:r>
          </w:p>
          <w:p w14:paraId="4FEEAB36" w14:textId="77777777" w:rsidR="00A44196" w:rsidRPr="00B72985" w:rsidRDefault="006269A3" w:rsidP="00A44196">
            <w:pPr>
              <w:numPr>
                <w:ilvl w:val="0"/>
                <w:numId w:val="3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06" w:history="1">
              <w:r w:rsidR="00A44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Growing and changing in nature</w:t>
              </w:r>
            </w:hyperlink>
          </w:p>
          <w:p w14:paraId="122B0F09" w14:textId="77777777" w:rsidR="00A44196" w:rsidRPr="00B72985" w:rsidRDefault="006269A3" w:rsidP="00A44196">
            <w:pPr>
              <w:numPr>
                <w:ilvl w:val="0"/>
                <w:numId w:val="3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07" w:history="1">
              <w:r w:rsidR="00A44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When I was a baby</w:t>
              </w:r>
            </w:hyperlink>
          </w:p>
          <w:p w14:paraId="18EC8CA3" w14:textId="77777777" w:rsidR="00A44196" w:rsidRPr="00B72985" w:rsidRDefault="006269A3" w:rsidP="00A44196">
            <w:pPr>
              <w:numPr>
                <w:ilvl w:val="0"/>
                <w:numId w:val="3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08" w:history="1">
              <w:r w:rsidR="00A44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Girls, boys and families</w:t>
              </w:r>
            </w:hyperlink>
          </w:p>
          <w:p w14:paraId="624586F2" w14:textId="77777777" w:rsidR="001F7BFD" w:rsidRPr="00B72985" w:rsidRDefault="001F7BFD" w:rsidP="001F7BF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056DD5D" w14:textId="77777777" w:rsidR="001F7BFD" w:rsidRPr="00B72985" w:rsidRDefault="001F7BFD" w:rsidP="001F7BF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Reception - SCARF</w:t>
            </w:r>
          </w:p>
          <w:p w14:paraId="1BF67E56" w14:textId="77777777" w:rsidR="00353034" w:rsidRPr="00B72985" w:rsidRDefault="006269A3" w:rsidP="00353034">
            <w:pPr>
              <w:numPr>
                <w:ilvl w:val="0"/>
                <w:numId w:val="3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09" w:history="1">
              <w:r w:rsidR="0035303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Seasons</w:t>
              </w:r>
            </w:hyperlink>
          </w:p>
          <w:p w14:paraId="5A597BA9" w14:textId="77777777" w:rsidR="00353034" w:rsidRPr="00B72985" w:rsidRDefault="006269A3" w:rsidP="00353034">
            <w:pPr>
              <w:numPr>
                <w:ilvl w:val="0"/>
                <w:numId w:val="3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10" w:history="1">
              <w:r w:rsidR="0035303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Life stages - plants, animals, humans</w:t>
              </w:r>
            </w:hyperlink>
          </w:p>
          <w:p w14:paraId="35E9FB1B" w14:textId="77777777" w:rsidR="00353034" w:rsidRPr="00B72985" w:rsidRDefault="006269A3" w:rsidP="00353034">
            <w:pPr>
              <w:numPr>
                <w:ilvl w:val="0"/>
                <w:numId w:val="3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11" w:history="1">
              <w:r w:rsidR="0035303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Life Stages: Human life stage - who will I be?</w:t>
              </w:r>
            </w:hyperlink>
          </w:p>
          <w:p w14:paraId="6C53062F" w14:textId="77777777" w:rsidR="00353034" w:rsidRPr="00B72985" w:rsidRDefault="006269A3" w:rsidP="00353034">
            <w:pPr>
              <w:numPr>
                <w:ilvl w:val="0"/>
                <w:numId w:val="3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12" w:history="1">
              <w:r w:rsidR="0035303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Where do babies come from?</w:t>
              </w:r>
            </w:hyperlink>
          </w:p>
          <w:p w14:paraId="48212EF0" w14:textId="77777777" w:rsidR="00353034" w:rsidRPr="00B72985" w:rsidRDefault="006269A3" w:rsidP="00353034">
            <w:pPr>
              <w:numPr>
                <w:ilvl w:val="0"/>
                <w:numId w:val="3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13" w:history="1">
              <w:r w:rsidR="0035303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Getting bigger</w:t>
              </w:r>
            </w:hyperlink>
          </w:p>
          <w:p w14:paraId="3C127C63" w14:textId="77777777" w:rsidR="00353034" w:rsidRPr="00B72985" w:rsidRDefault="006269A3" w:rsidP="00353034">
            <w:pPr>
              <w:numPr>
                <w:ilvl w:val="0"/>
                <w:numId w:val="3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14" w:history="1">
              <w:r w:rsidR="0035303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Me and my body - girls and boys</w:t>
              </w:r>
            </w:hyperlink>
          </w:p>
          <w:p w14:paraId="6AC02B67" w14:textId="77777777" w:rsidR="001F7BFD" w:rsidRPr="00B72985" w:rsidRDefault="001F7BFD" w:rsidP="001F7BF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AD6101C" w14:textId="77777777" w:rsidR="001F7BFD" w:rsidRPr="00B72985" w:rsidRDefault="001F7BFD" w:rsidP="001F7BF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1 – SCARF</w:t>
            </w:r>
          </w:p>
          <w:p w14:paraId="6CACFDB5" w14:textId="77777777" w:rsidR="00353034" w:rsidRPr="00B72985" w:rsidRDefault="006269A3" w:rsidP="00353034">
            <w:pPr>
              <w:numPr>
                <w:ilvl w:val="0"/>
                <w:numId w:val="3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15" w:history="1">
              <w:r w:rsidR="0035303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Healthy me</w:t>
              </w:r>
            </w:hyperlink>
          </w:p>
          <w:p w14:paraId="438DE7FD" w14:textId="77777777" w:rsidR="00353034" w:rsidRPr="00B72985" w:rsidRDefault="006269A3" w:rsidP="00353034">
            <w:pPr>
              <w:numPr>
                <w:ilvl w:val="0"/>
                <w:numId w:val="3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16" w:history="1">
              <w:r w:rsidR="0035303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Then and now</w:t>
              </w:r>
            </w:hyperlink>
          </w:p>
          <w:p w14:paraId="3609A9A8" w14:textId="77777777" w:rsidR="00353034" w:rsidRPr="00B72985" w:rsidRDefault="006269A3" w:rsidP="00353034">
            <w:pPr>
              <w:numPr>
                <w:ilvl w:val="0"/>
                <w:numId w:val="3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17" w:history="1">
              <w:r w:rsidR="0035303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Taking care of a baby</w:t>
              </w:r>
            </w:hyperlink>
          </w:p>
          <w:p w14:paraId="2BBE5638" w14:textId="77777777" w:rsidR="00353034" w:rsidRPr="00B72985" w:rsidRDefault="006269A3" w:rsidP="00353034">
            <w:pPr>
              <w:numPr>
                <w:ilvl w:val="0"/>
                <w:numId w:val="3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18" w:history="1">
              <w:r w:rsidR="0035303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Who can help? (2)</w:t>
              </w:r>
            </w:hyperlink>
          </w:p>
          <w:p w14:paraId="3FFE610F" w14:textId="77777777" w:rsidR="00353034" w:rsidRPr="00B72985" w:rsidRDefault="006269A3" w:rsidP="00353034">
            <w:pPr>
              <w:numPr>
                <w:ilvl w:val="0"/>
                <w:numId w:val="3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19" w:history="1">
              <w:r w:rsidR="0035303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Surprises and secrets</w:t>
              </w:r>
            </w:hyperlink>
          </w:p>
          <w:p w14:paraId="1CDE5791" w14:textId="77777777" w:rsidR="00353034" w:rsidRPr="00B72985" w:rsidRDefault="006269A3" w:rsidP="00353034">
            <w:pPr>
              <w:numPr>
                <w:ilvl w:val="0"/>
                <w:numId w:val="3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20" w:history="1">
              <w:r w:rsidR="00353034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Keeping privates private</w:t>
              </w:r>
            </w:hyperlink>
          </w:p>
          <w:p w14:paraId="3123EABD" w14:textId="77777777" w:rsidR="001F7BFD" w:rsidRPr="00B72985" w:rsidRDefault="001F7BFD" w:rsidP="001F7BF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49F12E46" w14:textId="77777777" w:rsidR="001F7BFD" w:rsidRPr="00B72985" w:rsidRDefault="001F7BFD" w:rsidP="001F7BF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2 - SCARF</w:t>
            </w:r>
          </w:p>
          <w:p w14:paraId="1F617382" w14:textId="77777777" w:rsidR="00E71F6D" w:rsidRPr="00B72985" w:rsidRDefault="006269A3" w:rsidP="00E71F6D">
            <w:pPr>
              <w:numPr>
                <w:ilvl w:val="0"/>
                <w:numId w:val="3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21" w:history="1">
              <w:r w:rsidR="00E71F6D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A helping hand</w:t>
              </w:r>
            </w:hyperlink>
          </w:p>
          <w:p w14:paraId="789911F2" w14:textId="77777777" w:rsidR="00E71F6D" w:rsidRPr="00B72985" w:rsidRDefault="006269A3" w:rsidP="00E71F6D">
            <w:pPr>
              <w:numPr>
                <w:ilvl w:val="0"/>
                <w:numId w:val="3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22" w:history="1">
              <w:r w:rsidR="00E71F6D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Sam moves away</w:t>
              </w:r>
            </w:hyperlink>
          </w:p>
          <w:p w14:paraId="23527B4F" w14:textId="77777777" w:rsidR="00E71F6D" w:rsidRPr="00B72985" w:rsidRDefault="006269A3" w:rsidP="00E71F6D">
            <w:pPr>
              <w:numPr>
                <w:ilvl w:val="0"/>
                <w:numId w:val="3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23" w:history="1">
              <w:r w:rsidR="00E71F6D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Haven't you grown!</w:t>
              </w:r>
            </w:hyperlink>
          </w:p>
          <w:p w14:paraId="2E514C0F" w14:textId="77777777" w:rsidR="00E71F6D" w:rsidRPr="00B72985" w:rsidRDefault="006269A3" w:rsidP="00E71F6D">
            <w:pPr>
              <w:numPr>
                <w:ilvl w:val="0"/>
                <w:numId w:val="3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24" w:history="1">
              <w:r w:rsidR="00E71F6D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My body, your body</w:t>
              </w:r>
            </w:hyperlink>
          </w:p>
          <w:p w14:paraId="7FDFA46D" w14:textId="77777777" w:rsidR="00E71F6D" w:rsidRPr="00B72985" w:rsidRDefault="006269A3" w:rsidP="00E71F6D">
            <w:pPr>
              <w:numPr>
                <w:ilvl w:val="0"/>
                <w:numId w:val="3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25" w:history="1">
              <w:r w:rsidR="00E71F6D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Respecting privacy</w:t>
              </w:r>
            </w:hyperlink>
          </w:p>
          <w:p w14:paraId="41B3E6A7" w14:textId="77777777" w:rsidR="00E71F6D" w:rsidRPr="00B72985" w:rsidRDefault="006269A3" w:rsidP="00E71F6D">
            <w:pPr>
              <w:numPr>
                <w:ilvl w:val="0"/>
                <w:numId w:val="3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26" w:history="1">
              <w:r w:rsidR="00E71F6D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Some secrets should never be kept</w:t>
              </w:r>
            </w:hyperlink>
          </w:p>
          <w:p w14:paraId="694E00D5" w14:textId="77777777" w:rsidR="001F7BFD" w:rsidRPr="00B72985" w:rsidRDefault="001F7BFD" w:rsidP="001F7BF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F5E5188" w14:textId="77777777" w:rsidR="001F7BFD" w:rsidRPr="00B72985" w:rsidRDefault="001F7BFD" w:rsidP="001F7BF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3 – SCARF</w:t>
            </w:r>
          </w:p>
          <w:p w14:paraId="65231D62" w14:textId="77777777" w:rsidR="00A406D5" w:rsidRPr="00B72985" w:rsidRDefault="006269A3" w:rsidP="00A406D5">
            <w:pPr>
              <w:numPr>
                <w:ilvl w:val="0"/>
                <w:numId w:val="3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27" w:history="1">
              <w:r w:rsidR="00A406D5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Relationship tree</w:t>
              </w:r>
            </w:hyperlink>
          </w:p>
          <w:p w14:paraId="0F2B30CA" w14:textId="77777777" w:rsidR="00A406D5" w:rsidRPr="00B72985" w:rsidRDefault="006269A3" w:rsidP="00A406D5">
            <w:pPr>
              <w:numPr>
                <w:ilvl w:val="0"/>
                <w:numId w:val="3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28" w:history="1">
              <w:r w:rsidR="00A406D5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Body space</w:t>
              </w:r>
            </w:hyperlink>
          </w:p>
          <w:p w14:paraId="06FB7659" w14:textId="77777777" w:rsidR="00A406D5" w:rsidRPr="00B72985" w:rsidRDefault="006269A3" w:rsidP="00A406D5">
            <w:pPr>
              <w:numPr>
                <w:ilvl w:val="0"/>
                <w:numId w:val="3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29" w:history="1">
              <w:r w:rsidR="00A406D5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None of your business!</w:t>
              </w:r>
            </w:hyperlink>
          </w:p>
          <w:p w14:paraId="77F7FA50" w14:textId="77777777" w:rsidR="00A406D5" w:rsidRPr="00B72985" w:rsidRDefault="006269A3" w:rsidP="00A406D5">
            <w:pPr>
              <w:numPr>
                <w:ilvl w:val="0"/>
                <w:numId w:val="3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30" w:history="1">
              <w:r w:rsidR="00A406D5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Secret or surprise?</w:t>
              </w:r>
            </w:hyperlink>
          </w:p>
          <w:p w14:paraId="7F4AC1ED" w14:textId="77777777" w:rsidR="00A406D5" w:rsidRPr="00B72985" w:rsidRDefault="006269A3" w:rsidP="00A406D5">
            <w:pPr>
              <w:numPr>
                <w:ilvl w:val="0"/>
                <w:numId w:val="3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31" w:history="1">
              <w:r w:rsidR="00A406D5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My changing body</w:t>
              </w:r>
            </w:hyperlink>
          </w:p>
          <w:p w14:paraId="71FE8C78" w14:textId="77777777" w:rsidR="00A406D5" w:rsidRPr="00B72985" w:rsidRDefault="006269A3" w:rsidP="00A406D5">
            <w:pPr>
              <w:numPr>
                <w:ilvl w:val="0"/>
                <w:numId w:val="3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32" w:history="1">
              <w:r w:rsidR="00A406D5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Basic first aid</w:t>
              </w:r>
            </w:hyperlink>
          </w:p>
          <w:p w14:paraId="7E5E607B" w14:textId="77777777" w:rsidR="001F7BFD" w:rsidRPr="00B72985" w:rsidRDefault="001F7BFD" w:rsidP="001F7BF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5A850C3" w14:textId="77777777" w:rsidR="001F7BFD" w:rsidRPr="00B72985" w:rsidRDefault="001F7BFD" w:rsidP="001F7BF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4 – SCARF</w:t>
            </w:r>
          </w:p>
          <w:p w14:paraId="4C8F7383" w14:textId="77777777" w:rsidR="00C01A9A" w:rsidRPr="00B72985" w:rsidRDefault="006269A3" w:rsidP="00C01A9A">
            <w:pPr>
              <w:numPr>
                <w:ilvl w:val="0"/>
                <w:numId w:val="2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33" w:history="1">
              <w:r w:rsidR="00C01A9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Moving house</w:t>
              </w:r>
            </w:hyperlink>
          </w:p>
          <w:p w14:paraId="364F4700" w14:textId="77777777" w:rsidR="00C01A9A" w:rsidRPr="00B72985" w:rsidRDefault="006269A3" w:rsidP="00C01A9A">
            <w:pPr>
              <w:numPr>
                <w:ilvl w:val="0"/>
                <w:numId w:val="2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34" w:history="1">
              <w:r w:rsidR="00C01A9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My feelings are all over the place!</w:t>
              </w:r>
            </w:hyperlink>
          </w:p>
          <w:p w14:paraId="1A639FBF" w14:textId="77777777" w:rsidR="00C01A9A" w:rsidRPr="00B72985" w:rsidRDefault="006269A3" w:rsidP="00C01A9A">
            <w:pPr>
              <w:numPr>
                <w:ilvl w:val="0"/>
                <w:numId w:val="2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35" w:history="1">
              <w:r w:rsidR="00C01A9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All change!</w:t>
              </w:r>
            </w:hyperlink>
          </w:p>
          <w:p w14:paraId="7AF42691" w14:textId="77777777" w:rsidR="00C01A9A" w:rsidRPr="00B72985" w:rsidRDefault="006269A3" w:rsidP="00C01A9A">
            <w:pPr>
              <w:numPr>
                <w:ilvl w:val="0"/>
                <w:numId w:val="2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36" w:history="1">
              <w:r w:rsidR="00C01A9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 xml:space="preserve">Preparing for changes at puberty (formerly Period </w:t>
              </w:r>
              <w:r w:rsidR="00C01A9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lastRenderedPageBreak/>
                <w:t>positive/preparing for periods)</w:t>
              </w:r>
            </w:hyperlink>
          </w:p>
          <w:p w14:paraId="0378941F" w14:textId="77777777" w:rsidR="00C01A9A" w:rsidRPr="00B72985" w:rsidRDefault="006269A3" w:rsidP="00C01A9A">
            <w:pPr>
              <w:numPr>
                <w:ilvl w:val="0"/>
                <w:numId w:val="2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37" w:history="1">
              <w:r w:rsidR="00C01A9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Secret or surprise?</w:t>
              </w:r>
            </w:hyperlink>
          </w:p>
          <w:p w14:paraId="43D71E16" w14:textId="77777777" w:rsidR="00C01A9A" w:rsidRPr="00B72985" w:rsidRDefault="006269A3" w:rsidP="00C01A9A">
            <w:pPr>
              <w:numPr>
                <w:ilvl w:val="0"/>
                <w:numId w:val="2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38" w:history="1">
              <w:r w:rsidR="00C01A9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Together</w:t>
              </w:r>
            </w:hyperlink>
          </w:p>
          <w:p w14:paraId="4A715A22" w14:textId="77777777" w:rsidR="001F7BFD" w:rsidRPr="00B72985" w:rsidRDefault="001F7BFD" w:rsidP="001F7BF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99B9966" w14:textId="77777777" w:rsidR="001F7BFD" w:rsidRPr="00B72985" w:rsidRDefault="001F7BFD" w:rsidP="001F7BF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5 – SCARF</w:t>
            </w:r>
          </w:p>
          <w:p w14:paraId="04F1A9DC" w14:textId="77777777" w:rsidR="00C01A9A" w:rsidRPr="00B72985" w:rsidRDefault="006269A3" w:rsidP="00C01A9A">
            <w:pPr>
              <w:numPr>
                <w:ilvl w:val="0"/>
                <w:numId w:val="2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39" w:history="1">
              <w:r w:rsidR="00C01A9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How are they feeling?</w:t>
              </w:r>
            </w:hyperlink>
          </w:p>
          <w:p w14:paraId="460E14D1" w14:textId="77777777" w:rsidR="00C01A9A" w:rsidRPr="00B72985" w:rsidRDefault="006269A3" w:rsidP="00C01A9A">
            <w:pPr>
              <w:numPr>
                <w:ilvl w:val="0"/>
                <w:numId w:val="2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40" w:history="1">
              <w:r w:rsidR="00C01A9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Taking notice of our feelings</w:t>
              </w:r>
            </w:hyperlink>
          </w:p>
          <w:p w14:paraId="25418319" w14:textId="77777777" w:rsidR="00C01A9A" w:rsidRPr="00B72985" w:rsidRDefault="006269A3" w:rsidP="00C01A9A">
            <w:pPr>
              <w:numPr>
                <w:ilvl w:val="0"/>
                <w:numId w:val="2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41" w:history="1">
              <w:r w:rsidR="00C01A9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Dear Ash</w:t>
              </w:r>
            </w:hyperlink>
          </w:p>
          <w:p w14:paraId="5D4F2282" w14:textId="77777777" w:rsidR="00C01A9A" w:rsidRPr="00B72985" w:rsidRDefault="006269A3" w:rsidP="00C01A9A">
            <w:pPr>
              <w:numPr>
                <w:ilvl w:val="0"/>
                <w:numId w:val="2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42" w:history="1">
              <w:r w:rsidR="00C01A9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Growing up and changing bodies</w:t>
              </w:r>
            </w:hyperlink>
          </w:p>
          <w:p w14:paraId="3FEBB98E" w14:textId="77777777" w:rsidR="00C01A9A" w:rsidRPr="00B72985" w:rsidRDefault="006269A3" w:rsidP="00C01A9A">
            <w:pPr>
              <w:numPr>
                <w:ilvl w:val="0"/>
                <w:numId w:val="2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43" w:history="1">
              <w:r w:rsidR="00C01A9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Changing bodies and feelings</w:t>
              </w:r>
            </w:hyperlink>
          </w:p>
          <w:p w14:paraId="513A5EBE" w14:textId="77777777" w:rsidR="00C01A9A" w:rsidRPr="00B72985" w:rsidRDefault="006269A3" w:rsidP="00C01A9A">
            <w:pPr>
              <w:numPr>
                <w:ilvl w:val="0"/>
                <w:numId w:val="2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44" w:history="1">
              <w:r w:rsidR="00C01A9A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Help! I'm a teenager - get me out of here!</w:t>
              </w:r>
            </w:hyperlink>
          </w:p>
          <w:p w14:paraId="01679CAB" w14:textId="77777777" w:rsidR="001F7BFD" w:rsidRPr="00B72985" w:rsidRDefault="001F7BFD" w:rsidP="001F7BF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EF1EDFC" w14:textId="77777777" w:rsidR="001F7BFD" w:rsidRPr="00B72985" w:rsidRDefault="001F7BFD" w:rsidP="001F7BF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6 – SCARF</w:t>
            </w:r>
          </w:p>
          <w:p w14:paraId="6C9B786F" w14:textId="77777777" w:rsidR="00A5474E" w:rsidRPr="00B72985" w:rsidRDefault="006269A3" w:rsidP="00A5474E">
            <w:pPr>
              <w:numPr>
                <w:ilvl w:val="0"/>
                <w:numId w:val="2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45" w:history="1">
              <w:r w:rsidR="00A5474E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 look great!</w:t>
              </w:r>
            </w:hyperlink>
          </w:p>
          <w:p w14:paraId="23683895" w14:textId="77777777" w:rsidR="00A5474E" w:rsidRPr="00B72985" w:rsidRDefault="006269A3" w:rsidP="00A5474E">
            <w:pPr>
              <w:numPr>
                <w:ilvl w:val="0"/>
                <w:numId w:val="2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46" w:history="1">
              <w:r w:rsidR="00A5474E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Media manipulation</w:t>
              </w:r>
            </w:hyperlink>
          </w:p>
          <w:p w14:paraId="704F6226" w14:textId="77777777" w:rsidR="00A5474E" w:rsidRPr="00B72985" w:rsidRDefault="006269A3" w:rsidP="00A5474E">
            <w:pPr>
              <w:numPr>
                <w:ilvl w:val="0"/>
                <w:numId w:val="2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47" w:history="1">
              <w:r w:rsidR="00A5474E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Pressure online</w:t>
              </w:r>
            </w:hyperlink>
          </w:p>
          <w:p w14:paraId="30754A96" w14:textId="77777777" w:rsidR="00A5474E" w:rsidRPr="00B72985" w:rsidRDefault="006269A3" w:rsidP="00A5474E">
            <w:pPr>
              <w:numPr>
                <w:ilvl w:val="0"/>
                <w:numId w:val="2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48" w:history="1">
              <w:r w:rsidR="00A5474E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Helpful or unhelpful? Managing change</w:t>
              </w:r>
            </w:hyperlink>
          </w:p>
          <w:p w14:paraId="1EBB1CDC" w14:textId="77777777" w:rsidR="00A5474E" w:rsidRPr="00B72985" w:rsidRDefault="006269A3" w:rsidP="00A5474E">
            <w:pPr>
              <w:numPr>
                <w:ilvl w:val="0"/>
                <w:numId w:val="2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49" w:history="1">
              <w:r w:rsidR="00A5474E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Is this normal?</w:t>
              </w:r>
            </w:hyperlink>
          </w:p>
          <w:p w14:paraId="0B4ED886" w14:textId="77777777" w:rsidR="00A5474E" w:rsidRPr="00B72985" w:rsidRDefault="006269A3" w:rsidP="00A5474E">
            <w:pPr>
              <w:numPr>
                <w:ilvl w:val="0"/>
                <w:numId w:val="2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50" w:history="1">
              <w:r w:rsidR="00A5474E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Making babies</w:t>
              </w:r>
            </w:hyperlink>
          </w:p>
          <w:p w14:paraId="7082D33A" w14:textId="77777777" w:rsidR="001F7BFD" w:rsidRPr="00B72985" w:rsidRDefault="001F7BFD" w:rsidP="001F7BF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A734C7" w:rsidRPr="00B72985" w14:paraId="1A9CD751" w14:textId="77777777" w:rsidTr="00682ADE">
        <w:trPr>
          <w:trHeight w:val="497"/>
        </w:trPr>
        <w:tc>
          <w:tcPr>
            <w:tcW w:w="29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BDD845" w14:textId="2A8A8774" w:rsidR="00A44196" w:rsidRPr="00B72985" w:rsidRDefault="00A44196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RSHE Physical health &amp; well-being</w:t>
            </w:r>
          </w:p>
          <w:p w14:paraId="281EC6BB" w14:textId="275C5E1E" w:rsidR="00A44196" w:rsidRPr="00B72985" w:rsidRDefault="00A44196" w:rsidP="00A44196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Healthy eating.</w:t>
            </w:r>
          </w:p>
          <w:p w14:paraId="15CAF1BF" w14:textId="1D9359E0" w:rsidR="00A44196" w:rsidRPr="00B72985" w:rsidRDefault="00A44196" w:rsidP="00A44196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Physical health/fitness.</w:t>
            </w:r>
          </w:p>
          <w:p w14:paraId="4F69CCA7" w14:textId="38EBA9F6" w:rsidR="00A44196" w:rsidRPr="00B72985" w:rsidRDefault="00A44196" w:rsidP="00A44196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Oral hygiene, sleep, sun protection, dangers of tobacco drugs &amp; alcohol.</w:t>
            </w:r>
          </w:p>
          <w:p w14:paraId="6C0277DA" w14:textId="43E41610" w:rsidR="00A44196" w:rsidRPr="00B72985" w:rsidRDefault="00A44196" w:rsidP="00A44196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Basic first aid.</w:t>
            </w:r>
          </w:p>
          <w:p w14:paraId="48B84B7B" w14:textId="77777777" w:rsidR="00A44196" w:rsidRPr="00B72985" w:rsidRDefault="00A44196" w:rsidP="00A4419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9" w:type="dxa"/>
          </w:tcPr>
          <w:p w14:paraId="0534C48F" w14:textId="77777777" w:rsidR="00A44196" w:rsidRPr="00B72985" w:rsidRDefault="00A44196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Nursery – SCARF</w:t>
            </w:r>
          </w:p>
          <w:p w14:paraId="65384A66" w14:textId="77777777" w:rsidR="002C1037" w:rsidRPr="00B72985" w:rsidRDefault="006269A3" w:rsidP="002C1037">
            <w:pPr>
              <w:numPr>
                <w:ilvl w:val="0"/>
                <w:numId w:val="3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51" w:history="1">
              <w:r w:rsidR="002C103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What does my body need?</w:t>
              </w:r>
            </w:hyperlink>
          </w:p>
          <w:p w14:paraId="3B8B239D" w14:textId="77777777" w:rsidR="002C1037" w:rsidRPr="00B72985" w:rsidRDefault="006269A3" w:rsidP="002C1037">
            <w:pPr>
              <w:numPr>
                <w:ilvl w:val="0"/>
                <w:numId w:val="3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52" w:history="1">
              <w:r w:rsidR="002C103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 can keep trying</w:t>
              </w:r>
            </w:hyperlink>
          </w:p>
          <w:p w14:paraId="63E221D6" w14:textId="77777777" w:rsidR="002C1037" w:rsidRPr="00B72985" w:rsidRDefault="006269A3" w:rsidP="002C1037">
            <w:pPr>
              <w:numPr>
                <w:ilvl w:val="0"/>
                <w:numId w:val="3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53" w:history="1">
              <w:r w:rsidR="002C103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 can do it!</w:t>
              </w:r>
            </w:hyperlink>
          </w:p>
          <w:p w14:paraId="439DB0B8" w14:textId="77777777" w:rsidR="00A44196" w:rsidRPr="00B72985" w:rsidRDefault="00A44196" w:rsidP="00A4419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3916514" w14:textId="77777777" w:rsidR="00A44196" w:rsidRPr="00B72985" w:rsidRDefault="00A44196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Reception - SCARF</w:t>
            </w:r>
          </w:p>
          <w:p w14:paraId="7D5167D7" w14:textId="77777777" w:rsidR="002C1037" w:rsidRPr="00B72985" w:rsidRDefault="006269A3" w:rsidP="002C1037">
            <w:pPr>
              <w:numPr>
                <w:ilvl w:val="0"/>
                <w:numId w:val="3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54" w:history="1">
              <w:r w:rsidR="002C103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Bouncing back when things go wrong</w:t>
              </w:r>
            </w:hyperlink>
          </w:p>
          <w:p w14:paraId="37098F27" w14:textId="77777777" w:rsidR="002C1037" w:rsidRPr="00B72985" w:rsidRDefault="006269A3" w:rsidP="002C1037">
            <w:pPr>
              <w:numPr>
                <w:ilvl w:val="0"/>
                <w:numId w:val="3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55" w:history="1">
              <w:r w:rsidR="002C103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Yes, I can!</w:t>
              </w:r>
            </w:hyperlink>
          </w:p>
          <w:p w14:paraId="04C5A250" w14:textId="77777777" w:rsidR="002C1037" w:rsidRPr="00B72985" w:rsidRDefault="006269A3" w:rsidP="002C1037">
            <w:pPr>
              <w:numPr>
                <w:ilvl w:val="0"/>
                <w:numId w:val="3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56" w:history="1">
              <w:r w:rsidR="002C103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Healthy eating</w:t>
              </w:r>
            </w:hyperlink>
          </w:p>
          <w:p w14:paraId="2CF0940E" w14:textId="77777777" w:rsidR="002C1037" w:rsidRPr="00B72985" w:rsidRDefault="006269A3" w:rsidP="002C1037">
            <w:pPr>
              <w:numPr>
                <w:ilvl w:val="0"/>
                <w:numId w:val="3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57" w:history="1">
              <w:r w:rsidR="002C103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My healthy mind</w:t>
              </w:r>
            </w:hyperlink>
          </w:p>
          <w:p w14:paraId="246CB162" w14:textId="77777777" w:rsidR="002C1037" w:rsidRPr="00B72985" w:rsidRDefault="006269A3" w:rsidP="002C1037">
            <w:pPr>
              <w:numPr>
                <w:ilvl w:val="0"/>
                <w:numId w:val="3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58" w:history="1">
              <w:r w:rsidR="002C103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Move your body</w:t>
              </w:r>
            </w:hyperlink>
          </w:p>
          <w:p w14:paraId="78DDBD56" w14:textId="77777777" w:rsidR="002C1037" w:rsidRPr="00B72985" w:rsidRDefault="006269A3" w:rsidP="002C1037">
            <w:pPr>
              <w:numPr>
                <w:ilvl w:val="0"/>
                <w:numId w:val="3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59" w:history="1">
              <w:r w:rsidR="002C103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A good night's sleep</w:t>
              </w:r>
            </w:hyperlink>
          </w:p>
          <w:p w14:paraId="6134954F" w14:textId="77777777" w:rsidR="00A44196" w:rsidRPr="00B72985" w:rsidRDefault="00A44196" w:rsidP="00A4419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96" w:type="dxa"/>
          </w:tcPr>
          <w:p w14:paraId="05D27027" w14:textId="77777777" w:rsidR="00A44196" w:rsidRPr="00B72985" w:rsidRDefault="00A44196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Year 1 – SCARF</w:t>
            </w:r>
          </w:p>
          <w:p w14:paraId="2757CF5E" w14:textId="77777777" w:rsidR="006B13A1" w:rsidRPr="00B72985" w:rsidRDefault="006269A3" w:rsidP="006B13A1">
            <w:pPr>
              <w:numPr>
                <w:ilvl w:val="0"/>
                <w:numId w:val="3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60" w:history="1">
              <w:r w:rsidR="006B13A1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 can eat a rainbow</w:t>
              </w:r>
            </w:hyperlink>
          </w:p>
          <w:p w14:paraId="6EBB0FBA" w14:textId="77777777" w:rsidR="006B13A1" w:rsidRPr="00B72985" w:rsidRDefault="006269A3" w:rsidP="006B13A1">
            <w:pPr>
              <w:numPr>
                <w:ilvl w:val="0"/>
                <w:numId w:val="3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61" w:history="1">
              <w:r w:rsidR="006B13A1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Eat well</w:t>
              </w:r>
            </w:hyperlink>
          </w:p>
          <w:p w14:paraId="195756D2" w14:textId="77777777" w:rsidR="006B13A1" w:rsidRPr="00B72985" w:rsidRDefault="006269A3" w:rsidP="006B13A1">
            <w:pPr>
              <w:numPr>
                <w:ilvl w:val="0"/>
                <w:numId w:val="3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62" w:history="1">
              <w:r w:rsidR="006B13A1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Harold's wash and brush up</w:t>
              </w:r>
            </w:hyperlink>
          </w:p>
          <w:p w14:paraId="46AA80B1" w14:textId="77777777" w:rsidR="006B13A1" w:rsidRPr="00B72985" w:rsidRDefault="006269A3" w:rsidP="006B13A1">
            <w:pPr>
              <w:numPr>
                <w:ilvl w:val="0"/>
                <w:numId w:val="3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63" w:history="1">
              <w:r w:rsidR="006B13A1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Catch it! Bin it! Kill it!</w:t>
              </w:r>
            </w:hyperlink>
          </w:p>
          <w:p w14:paraId="1617EE4E" w14:textId="77777777" w:rsidR="006B13A1" w:rsidRPr="00B72985" w:rsidRDefault="006269A3" w:rsidP="006B13A1">
            <w:pPr>
              <w:numPr>
                <w:ilvl w:val="0"/>
                <w:numId w:val="3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64" w:history="1">
              <w:r w:rsidR="006B13A1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Harold learns to ride his bike</w:t>
              </w:r>
            </w:hyperlink>
          </w:p>
          <w:p w14:paraId="2F1DDE4F" w14:textId="77777777" w:rsidR="006B13A1" w:rsidRPr="00B72985" w:rsidRDefault="006269A3" w:rsidP="006B13A1">
            <w:pPr>
              <w:numPr>
                <w:ilvl w:val="0"/>
                <w:numId w:val="3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65" w:history="1">
              <w:r w:rsidR="006B13A1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Pass on the praise!</w:t>
              </w:r>
            </w:hyperlink>
          </w:p>
          <w:p w14:paraId="4F70A2BF" w14:textId="77777777" w:rsidR="00A44196" w:rsidRPr="00B72985" w:rsidRDefault="00A44196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F205686" w14:textId="77777777" w:rsidR="00A44196" w:rsidRPr="00B72985" w:rsidRDefault="00A44196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2 - SCARF</w:t>
            </w:r>
          </w:p>
          <w:p w14:paraId="4AECC0DC" w14:textId="77777777" w:rsidR="006B13A1" w:rsidRPr="00B72985" w:rsidRDefault="006269A3" w:rsidP="006B13A1">
            <w:pPr>
              <w:numPr>
                <w:ilvl w:val="0"/>
                <w:numId w:val="3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66" w:history="1">
              <w:r w:rsidR="006B13A1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You can do it!</w:t>
              </w:r>
            </w:hyperlink>
          </w:p>
          <w:p w14:paraId="77AFA4CA" w14:textId="77777777" w:rsidR="006B13A1" w:rsidRPr="00B72985" w:rsidRDefault="006269A3" w:rsidP="006B13A1">
            <w:pPr>
              <w:numPr>
                <w:ilvl w:val="0"/>
                <w:numId w:val="3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67" w:history="1">
              <w:r w:rsidR="006B13A1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My day</w:t>
              </w:r>
            </w:hyperlink>
          </w:p>
          <w:p w14:paraId="2851D6AA" w14:textId="77777777" w:rsidR="006B13A1" w:rsidRPr="00B72985" w:rsidRDefault="006269A3" w:rsidP="006B13A1">
            <w:pPr>
              <w:numPr>
                <w:ilvl w:val="0"/>
                <w:numId w:val="3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68" w:history="1">
              <w:r w:rsidR="006B13A1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Harold's postcard - helping us to keep clean and healthy</w:t>
              </w:r>
            </w:hyperlink>
          </w:p>
          <w:p w14:paraId="66A50635" w14:textId="77777777" w:rsidR="006B13A1" w:rsidRPr="00B72985" w:rsidRDefault="006269A3" w:rsidP="006B13A1">
            <w:pPr>
              <w:numPr>
                <w:ilvl w:val="0"/>
                <w:numId w:val="3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69" w:history="1">
              <w:r w:rsidR="006B13A1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Harold's bathroom</w:t>
              </w:r>
            </w:hyperlink>
          </w:p>
          <w:p w14:paraId="63EBFFE9" w14:textId="77777777" w:rsidR="006B13A1" w:rsidRPr="00B72985" w:rsidRDefault="006269A3" w:rsidP="006B13A1">
            <w:pPr>
              <w:numPr>
                <w:ilvl w:val="0"/>
                <w:numId w:val="3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70" w:history="1">
              <w:r w:rsidR="006B13A1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What does my body do?</w:t>
              </w:r>
            </w:hyperlink>
          </w:p>
          <w:p w14:paraId="6FC5739F" w14:textId="77777777" w:rsidR="006B13A1" w:rsidRPr="00B72985" w:rsidRDefault="006269A3" w:rsidP="006B13A1">
            <w:pPr>
              <w:numPr>
                <w:ilvl w:val="0"/>
                <w:numId w:val="3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71" w:history="1">
              <w:r w:rsidR="006B13A1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My body needs... (OPTIONAL)</w:t>
              </w:r>
            </w:hyperlink>
          </w:p>
          <w:p w14:paraId="04F17CC6" w14:textId="77777777" w:rsidR="006B13A1" w:rsidRPr="00B72985" w:rsidRDefault="006269A3" w:rsidP="006B13A1">
            <w:pPr>
              <w:numPr>
                <w:ilvl w:val="0"/>
                <w:numId w:val="3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72" w:history="1">
              <w:r w:rsidR="006B13A1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Basic first aid</w:t>
              </w:r>
            </w:hyperlink>
          </w:p>
          <w:p w14:paraId="3950F08F" w14:textId="77777777" w:rsidR="00A44196" w:rsidRPr="00B72985" w:rsidRDefault="00A44196" w:rsidP="00A4419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EF79FDA" w14:textId="77777777" w:rsidR="00A44196" w:rsidRPr="00B72985" w:rsidRDefault="00A44196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Year 3 – SCARF</w:t>
            </w:r>
          </w:p>
          <w:p w14:paraId="76705785" w14:textId="77777777" w:rsidR="00F75F80" w:rsidRPr="00B72985" w:rsidRDefault="006269A3" w:rsidP="00F75F80">
            <w:pPr>
              <w:numPr>
                <w:ilvl w:val="0"/>
                <w:numId w:val="3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73" w:history="1">
              <w:r w:rsidR="00F75F80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Derek cooks dinner! (healthy eating)</w:t>
              </w:r>
            </w:hyperlink>
          </w:p>
          <w:p w14:paraId="4EDA72E4" w14:textId="77777777" w:rsidR="00F75F80" w:rsidRPr="00B72985" w:rsidRDefault="006269A3" w:rsidP="00F75F80">
            <w:pPr>
              <w:numPr>
                <w:ilvl w:val="0"/>
                <w:numId w:val="3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74" w:history="1">
              <w:r w:rsidR="00F75F80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Poorly Harold</w:t>
              </w:r>
            </w:hyperlink>
          </w:p>
          <w:p w14:paraId="2D766C1F" w14:textId="77777777" w:rsidR="00F75F80" w:rsidRPr="00B72985" w:rsidRDefault="006269A3" w:rsidP="00F75F80">
            <w:pPr>
              <w:numPr>
                <w:ilvl w:val="0"/>
                <w:numId w:val="3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75" w:history="1">
              <w:r w:rsidR="00F75F80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Body team work</w:t>
              </w:r>
            </w:hyperlink>
          </w:p>
          <w:p w14:paraId="331EAC31" w14:textId="77777777" w:rsidR="00F75F80" w:rsidRPr="00B72985" w:rsidRDefault="006269A3" w:rsidP="00F75F80">
            <w:pPr>
              <w:numPr>
                <w:ilvl w:val="0"/>
                <w:numId w:val="3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76" w:history="1">
              <w:r w:rsidR="00F75F80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For or against?</w:t>
              </w:r>
            </w:hyperlink>
          </w:p>
          <w:p w14:paraId="3AC09FDB" w14:textId="77777777" w:rsidR="00F75F80" w:rsidRPr="00B72985" w:rsidRDefault="006269A3" w:rsidP="00F75F80">
            <w:pPr>
              <w:numPr>
                <w:ilvl w:val="0"/>
                <w:numId w:val="3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77" w:history="1">
              <w:r w:rsidR="00F75F80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 am fantastic!</w:t>
              </w:r>
            </w:hyperlink>
          </w:p>
          <w:p w14:paraId="0AC1560D" w14:textId="77777777" w:rsidR="00F75F80" w:rsidRPr="00B72985" w:rsidRDefault="006269A3" w:rsidP="00F75F80">
            <w:pPr>
              <w:numPr>
                <w:ilvl w:val="0"/>
                <w:numId w:val="3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78" w:history="1">
              <w:r w:rsidR="00F75F80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Top talents</w:t>
              </w:r>
            </w:hyperlink>
          </w:p>
          <w:p w14:paraId="06757C78" w14:textId="77777777" w:rsidR="00A44196" w:rsidRPr="00B72985" w:rsidRDefault="00A44196" w:rsidP="00A4419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434B78C" w14:textId="77777777" w:rsidR="00A44196" w:rsidRPr="00B72985" w:rsidRDefault="00A44196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Year 4 – SCARF</w:t>
            </w:r>
          </w:p>
          <w:p w14:paraId="147FE518" w14:textId="77777777" w:rsidR="00F237DC" w:rsidRPr="00B72985" w:rsidRDefault="006269A3" w:rsidP="00F237DC">
            <w:pPr>
              <w:numPr>
                <w:ilvl w:val="0"/>
                <w:numId w:val="4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79" w:history="1">
              <w:r w:rsidR="00F237D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 xml:space="preserve">What makes me </w:t>
              </w:r>
              <w:proofErr w:type="spellStart"/>
              <w:r w:rsidR="00F237D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ME</w:t>
              </w:r>
              <w:proofErr w:type="spellEnd"/>
              <w:r w:rsidR="00F237D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!</w:t>
              </w:r>
            </w:hyperlink>
          </w:p>
          <w:p w14:paraId="09847B4A" w14:textId="77777777" w:rsidR="00F237DC" w:rsidRPr="00B72985" w:rsidRDefault="006269A3" w:rsidP="00F237DC">
            <w:pPr>
              <w:numPr>
                <w:ilvl w:val="0"/>
                <w:numId w:val="4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80" w:history="1">
              <w:r w:rsidR="00F237D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Making choices</w:t>
              </w:r>
            </w:hyperlink>
          </w:p>
          <w:p w14:paraId="3A7A6C22" w14:textId="77777777" w:rsidR="00F237DC" w:rsidRPr="00B72985" w:rsidRDefault="006269A3" w:rsidP="00F237DC">
            <w:pPr>
              <w:numPr>
                <w:ilvl w:val="0"/>
                <w:numId w:val="4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81" w:history="1">
              <w:r w:rsidR="00F237D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SCARF hotel</w:t>
              </w:r>
            </w:hyperlink>
          </w:p>
          <w:p w14:paraId="059336EC" w14:textId="77777777" w:rsidR="00F237DC" w:rsidRPr="00B72985" w:rsidRDefault="006269A3" w:rsidP="00F237DC">
            <w:pPr>
              <w:numPr>
                <w:ilvl w:val="0"/>
                <w:numId w:val="4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82" w:history="1">
              <w:r w:rsidR="00F237D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Harold's Seven Rs</w:t>
              </w:r>
            </w:hyperlink>
          </w:p>
          <w:p w14:paraId="7BAEC05E" w14:textId="77777777" w:rsidR="00F237DC" w:rsidRPr="00B72985" w:rsidRDefault="006269A3" w:rsidP="00F237DC">
            <w:pPr>
              <w:numPr>
                <w:ilvl w:val="0"/>
                <w:numId w:val="4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83" w:history="1">
              <w:r w:rsidR="00F237D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My school community (1)</w:t>
              </w:r>
            </w:hyperlink>
          </w:p>
          <w:p w14:paraId="7A16BEAC" w14:textId="77777777" w:rsidR="00F237DC" w:rsidRPr="00B72985" w:rsidRDefault="006269A3" w:rsidP="00F237DC">
            <w:pPr>
              <w:numPr>
                <w:ilvl w:val="0"/>
                <w:numId w:val="4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84" w:history="1">
              <w:r w:rsidR="00F237D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Basic first aid</w:t>
              </w:r>
            </w:hyperlink>
          </w:p>
          <w:p w14:paraId="7B1D547E" w14:textId="77777777" w:rsidR="00A44196" w:rsidRPr="00B72985" w:rsidRDefault="00A44196" w:rsidP="00A4419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F3F6A3F" w14:textId="77777777" w:rsidR="00A44196" w:rsidRPr="00B72985" w:rsidRDefault="00A44196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5 – SCARF</w:t>
            </w:r>
          </w:p>
          <w:p w14:paraId="62DC62E0" w14:textId="77777777" w:rsidR="00F237DC" w:rsidRPr="00B72985" w:rsidRDefault="006269A3" w:rsidP="00F237DC">
            <w:pPr>
              <w:numPr>
                <w:ilvl w:val="0"/>
                <w:numId w:val="4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85" w:history="1">
              <w:r w:rsidR="00F237D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It all adds up!</w:t>
              </w:r>
            </w:hyperlink>
          </w:p>
          <w:p w14:paraId="3BCA2895" w14:textId="77777777" w:rsidR="00F237DC" w:rsidRPr="00B72985" w:rsidRDefault="006269A3" w:rsidP="00F237DC">
            <w:pPr>
              <w:numPr>
                <w:ilvl w:val="0"/>
                <w:numId w:val="4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86" w:history="1">
              <w:r w:rsidR="00F237D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Different skills</w:t>
              </w:r>
            </w:hyperlink>
          </w:p>
          <w:p w14:paraId="5583A39C" w14:textId="77777777" w:rsidR="00F237DC" w:rsidRPr="00B72985" w:rsidRDefault="006269A3" w:rsidP="00F237DC">
            <w:pPr>
              <w:numPr>
                <w:ilvl w:val="0"/>
                <w:numId w:val="4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87" w:history="1">
              <w:r w:rsidR="00F237D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My school community (2)</w:t>
              </w:r>
            </w:hyperlink>
          </w:p>
          <w:p w14:paraId="36287C74" w14:textId="77777777" w:rsidR="00F237DC" w:rsidRPr="00B72985" w:rsidRDefault="006269A3" w:rsidP="00F237DC">
            <w:pPr>
              <w:numPr>
                <w:ilvl w:val="0"/>
                <w:numId w:val="4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88" w:history="1">
              <w:r w:rsidR="00F237D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Independence and responsibility</w:t>
              </w:r>
            </w:hyperlink>
          </w:p>
          <w:p w14:paraId="4A3B2D61" w14:textId="77777777" w:rsidR="00F237DC" w:rsidRPr="00B72985" w:rsidRDefault="006269A3" w:rsidP="00F237DC">
            <w:pPr>
              <w:numPr>
                <w:ilvl w:val="0"/>
                <w:numId w:val="4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89" w:history="1">
              <w:r w:rsidR="00F237D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Star qualities?</w:t>
              </w:r>
            </w:hyperlink>
          </w:p>
          <w:p w14:paraId="5B48C7C4" w14:textId="77777777" w:rsidR="00F237DC" w:rsidRPr="00B72985" w:rsidRDefault="006269A3" w:rsidP="00F237DC">
            <w:pPr>
              <w:numPr>
                <w:ilvl w:val="0"/>
                <w:numId w:val="4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90" w:history="1">
              <w:r w:rsidR="00F237DC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Basic first aid, including Sepsis Awareness</w:t>
              </w:r>
            </w:hyperlink>
          </w:p>
          <w:p w14:paraId="08193189" w14:textId="77777777" w:rsidR="00A44196" w:rsidRPr="00B72985" w:rsidRDefault="00A44196" w:rsidP="00A4419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98E0120" w14:textId="77777777" w:rsidR="00A44196" w:rsidRPr="00B72985" w:rsidRDefault="00A44196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6 – SCARF</w:t>
            </w:r>
          </w:p>
          <w:p w14:paraId="686FE10E" w14:textId="77777777" w:rsidR="008E2535" w:rsidRPr="00B72985" w:rsidRDefault="006269A3" w:rsidP="008E2535">
            <w:pPr>
              <w:numPr>
                <w:ilvl w:val="0"/>
                <w:numId w:val="4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91" w:history="1">
              <w:r w:rsidR="008E2535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This will be your life!</w:t>
              </w:r>
            </w:hyperlink>
          </w:p>
          <w:p w14:paraId="2719BFD0" w14:textId="77777777" w:rsidR="008E2535" w:rsidRPr="00B72985" w:rsidRDefault="006269A3" w:rsidP="008E2535">
            <w:pPr>
              <w:numPr>
                <w:ilvl w:val="0"/>
                <w:numId w:val="4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92" w:history="1">
              <w:r w:rsidR="008E2535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Our recommendations</w:t>
              </w:r>
            </w:hyperlink>
          </w:p>
          <w:p w14:paraId="21E04D5B" w14:textId="77777777" w:rsidR="008E2535" w:rsidRPr="00B72985" w:rsidRDefault="006269A3" w:rsidP="008E2535">
            <w:pPr>
              <w:numPr>
                <w:ilvl w:val="0"/>
                <w:numId w:val="4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93" w:history="1">
              <w:r w:rsidR="008E2535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What's the risk? (1)</w:t>
              </w:r>
            </w:hyperlink>
          </w:p>
          <w:p w14:paraId="350457C7" w14:textId="77777777" w:rsidR="008E2535" w:rsidRPr="00B72985" w:rsidRDefault="006269A3" w:rsidP="008E2535">
            <w:pPr>
              <w:numPr>
                <w:ilvl w:val="0"/>
                <w:numId w:val="4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94" w:history="1">
              <w:r w:rsidR="008E2535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What's the risk? (2)</w:t>
              </w:r>
            </w:hyperlink>
          </w:p>
          <w:p w14:paraId="02A83E38" w14:textId="77777777" w:rsidR="008E2535" w:rsidRPr="00B72985" w:rsidRDefault="006269A3" w:rsidP="008E2535">
            <w:pPr>
              <w:numPr>
                <w:ilvl w:val="0"/>
                <w:numId w:val="4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95" w:history="1">
              <w:r w:rsidR="008E2535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Basic first aid, including Sepsis Awareness</w:t>
              </w:r>
            </w:hyperlink>
          </w:p>
          <w:p w14:paraId="0B67A46B" w14:textId="77777777" w:rsidR="008E2535" w:rsidRPr="00B72985" w:rsidRDefault="006269A3" w:rsidP="008E2535">
            <w:pPr>
              <w:numPr>
                <w:ilvl w:val="0"/>
                <w:numId w:val="42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196" w:history="1">
              <w:r w:rsidR="008E2535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Five Ways to Wellbeing project</w:t>
              </w:r>
            </w:hyperlink>
          </w:p>
          <w:p w14:paraId="71297743" w14:textId="77777777" w:rsidR="00A44196" w:rsidRPr="00B72985" w:rsidRDefault="00A44196" w:rsidP="00A4419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E4F22" w:rsidRPr="00B72985" w14:paraId="4FF46E8A" w14:textId="77777777" w:rsidTr="00E51C6C">
        <w:trPr>
          <w:trHeight w:val="497"/>
        </w:trPr>
        <w:tc>
          <w:tcPr>
            <w:tcW w:w="29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0ECA7D" w14:textId="49AC7784" w:rsidR="006E4F22" w:rsidRPr="00B72985" w:rsidRDefault="006E4F22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RSE Day</w:t>
            </w:r>
          </w:p>
        </w:tc>
        <w:tc>
          <w:tcPr>
            <w:tcW w:w="12527" w:type="dxa"/>
            <w:gridSpan w:val="3"/>
          </w:tcPr>
          <w:p w14:paraId="671824D8" w14:textId="51B34F38" w:rsidR="006E4F22" w:rsidRDefault="006E4F22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121EC1E" w14:textId="77777777" w:rsidR="00AF6B90" w:rsidRDefault="00AF6B90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6C15C205" w14:textId="77777777" w:rsidR="006269A3" w:rsidRDefault="006269A3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F31DB3A" w14:textId="77777777" w:rsidR="006269A3" w:rsidRDefault="006269A3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CE8B581" w14:textId="77777777" w:rsidR="006269A3" w:rsidRDefault="006269A3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6BBBCF4" w14:textId="77777777" w:rsidR="006269A3" w:rsidRDefault="006269A3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6E5F0FF7" w14:textId="0C92478A" w:rsidR="006269A3" w:rsidRPr="00B72985" w:rsidRDefault="006269A3" w:rsidP="00A4419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</w:tr>
      <w:tr w:rsidR="00A734C7" w:rsidRPr="00B72985" w14:paraId="01F6020A" w14:textId="77777777" w:rsidTr="000F0629">
        <w:trPr>
          <w:trHeight w:val="513"/>
        </w:trPr>
        <w:tc>
          <w:tcPr>
            <w:tcW w:w="2924" w:type="dxa"/>
            <w:shd w:val="clear" w:color="auto" w:fill="00B0F0"/>
          </w:tcPr>
          <w:p w14:paraId="4769C0D9" w14:textId="77777777" w:rsidR="00621333" w:rsidRPr="00B72985" w:rsidRDefault="00621333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Citizenship</w:t>
            </w:r>
          </w:p>
          <w:p w14:paraId="0DFD1100" w14:textId="500ABFB7" w:rsidR="00621333" w:rsidRPr="00B72985" w:rsidRDefault="00621333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89" w:type="dxa"/>
          </w:tcPr>
          <w:p w14:paraId="4081E6EB" w14:textId="59A09CC4" w:rsidR="00621333" w:rsidRPr="00B72985" w:rsidRDefault="00621333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Right and wrong</w:t>
            </w:r>
          </w:p>
        </w:tc>
        <w:tc>
          <w:tcPr>
            <w:tcW w:w="4396" w:type="dxa"/>
          </w:tcPr>
          <w:p w14:paraId="7279BA8D" w14:textId="77777777" w:rsidR="00621333" w:rsidRPr="00B72985" w:rsidRDefault="00621333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Right and wrong</w:t>
            </w:r>
          </w:p>
          <w:p w14:paraId="06090E8E" w14:textId="77777777" w:rsidR="00621333" w:rsidRPr="00B72985" w:rsidRDefault="00621333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The need for rules</w:t>
            </w:r>
          </w:p>
          <w:p w14:paraId="5284AEDF" w14:textId="1061FAC2" w:rsidR="00621333" w:rsidRPr="00B72985" w:rsidRDefault="00621333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Different groups &amp; communities</w:t>
            </w:r>
          </w:p>
        </w:tc>
        <w:tc>
          <w:tcPr>
            <w:tcW w:w="3542" w:type="dxa"/>
          </w:tcPr>
          <w:p w14:paraId="7A55153A" w14:textId="77777777" w:rsidR="00621333" w:rsidRPr="00B72985" w:rsidRDefault="00621333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Democracy and its institutions</w:t>
            </w:r>
          </w:p>
          <w:p w14:paraId="0C0355E6" w14:textId="77777777" w:rsidR="00621333" w:rsidRPr="00B72985" w:rsidRDefault="00621333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Voluntary community and pressure groups</w:t>
            </w:r>
          </w:p>
          <w:p w14:paraId="79F5963E" w14:textId="6216A879" w:rsidR="003B51DD" w:rsidRPr="00B72985" w:rsidRDefault="00621333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The range of different national, regional, religious and ethnic identities in the UK.</w:t>
            </w:r>
          </w:p>
          <w:p w14:paraId="47357143" w14:textId="5D91CC05" w:rsidR="003B51DD" w:rsidRPr="00B72985" w:rsidRDefault="003B51DD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A46AB" w:rsidRPr="00B72985" w14:paraId="38303FA7" w14:textId="77777777" w:rsidTr="000F0629">
        <w:trPr>
          <w:trHeight w:val="497"/>
        </w:trPr>
        <w:tc>
          <w:tcPr>
            <w:tcW w:w="2924" w:type="dxa"/>
            <w:shd w:val="clear" w:color="auto" w:fill="00B0F0"/>
          </w:tcPr>
          <w:p w14:paraId="72D0CC93" w14:textId="77777777" w:rsidR="00DA46AB" w:rsidRPr="00B72985" w:rsidRDefault="00DA46AB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Development of character</w:t>
            </w:r>
          </w:p>
          <w:p w14:paraId="322CB182" w14:textId="202F3988" w:rsidR="00DA46AB" w:rsidRPr="00B72985" w:rsidRDefault="00DA46AB" w:rsidP="00AD0BDB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Ethos of aspiration.</w:t>
            </w:r>
          </w:p>
          <w:p w14:paraId="44E8168A" w14:textId="4EBEE874" w:rsidR="00DA46AB" w:rsidRPr="00B72985" w:rsidRDefault="00DA46AB" w:rsidP="00AD0BDB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High expectations to fulfil potential.</w:t>
            </w:r>
          </w:p>
          <w:p w14:paraId="0A8154BF" w14:textId="0CE88003" w:rsidR="00DA46AB" w:rsidRPr="00B72985" w:rsidRDefault="00DA46AB" w:rsidP="00AD0BDB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Wider opportunities.</w:t>
            </w:r>
          </w:p>
          <w:p w14:paraId="49E1AB04" w14:textId="4E83ACB6" w:rsidR="00DA46AB" w:rsidRPr="00B72985" w:rsidRDefault="00DA46AB" w:rsidP="00AD0BDB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Pride in the school.</w:t>
            </w:r>
          </w:p>
          <w:p w14:paraId="1BAAF70F" w14:textId="2C858FBF" w:rsidR="00DA46AB" w:rsidRPr="00B72985" w:rsidRDefault="00DA46AB" w:rsidP="00AD0BDB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Strong self-discipline.</w:t>
            </w:r>
          </w:p>
          <w:p w14:paraId="3F1E3E27" w14:textId="1AE84CC2" w:rsidR="00DA46AB" w:rsidRPr="00B72985" w:rsidRDefault="00DA46AB" w:rsidP="00AD0BDB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Consideration, respect, good manners.</w:t>
            </w:r>
          </w:p>
          <w:p w14:paraId="031B0306" w14:textId="5CD5750F" w:rsidR="00DA46AB" w:rsidRPr="00B72985" w:rsidRDefault="00DA46AB" w:rsidP="00AD0BDB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Promotion of positive character traits and celebration of these.</w:t>
            </w:r>
          </w:p>
          <w:p w14:paraId="55B8D7E7" w14:textId="1648D4DE" w:rsidR="00DA46AB" w:rsidRPr="00B72985" w:rsidRDefault="00DA46AB" w:rsidP="00AD0BDB">
            <w:pPr>
              <w:pStyle w:val="ListParagraph"/>
              <w:ind w:left="168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527" w:type="dxa"/>
            <w:gridSpan w:val="3"/>
          </w:tcPr>
          <w:p w14:paraId="6102AF67" w14:textId="77777777" w:rsidR="00DA46AB" w:rsidRPr="00B72985" w:rsidRDefault="00DA46AB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Aspiration is the fourth pillar – school curriculum. </w:t>
            </w:r>
            <w:r w:rsidR="000D11AD" w:rsidRPr="00B72985">
              <w:rPr>
                <w:rFonts w:ascii="Century Gothic" w:hAnsi="Century Gothic" w:cstheme="minorHAnsi"/>
                <w:sz w:val="20"/>
                <w:szCs w:val="20"/>
              </w:rPr>
              <w:t>In all topic-based/foundation curriculum lessons, aspirations feature on the slides and the lessons are linked to real life purposes.</w:t>
            </w:r>
          </w:p>
          <w:p w14:paraId="5975CFC1" w14:textId="4DA39277" w:rsidR="00DF102C" w:rsidRPr="00B72985" w:rsidRDefault="00DF102C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Behaviour and conduct is good across the school </w:t>
            </w:r>
            <w:r w:rsidR="002936CB"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there is high expectation for all pupils, including those who are disadvantaged or/or have </w:t>
            </w:r>
            <w:r w:rsidR="00450DEE" w:rsidRPr="00B72985">
              <w:rPr>
                <w:rFonts w:ascii="Century Gothic" w:hAnsi="Century Gothic" w:cstheme="minorHAnsi"/>
                <w:sz w:val="20"/>
                <w:szCs w:val="20"/>
              </w:rPr>
              <w:t>special educational needs.</w:t>
            </w:r>
            <w:r w:rsidR="00FC3768"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 Children speak highly of the school and are proud to be a member of it. </w:t>
            </w:r>
          </w:p>
          <w:p w14:paraId="32475A6C" w14:textId="77777777" w:rsidR="00450DEE" w:rsidRPr="00B72985" w:rsidRDefault="00450DEE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Pupils have access to a wide-range of wider opportunities through clubs, trips, visits and visitors to the school. These opportunities also include </w:t>
            </w:r>
            <w:r w:rsidR="0071106C"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wider experiences from inside the Trust such as: The Outdoor Lead leading forest school and conservation project sessions. </w:t>
            </w:r>
          </w:p>
          <w:p w14:paraId="001853D1" w14:textId="77777777" w:rsidR="00FC3768" w:rsidRPr="00B72985" w:rsidRDefault="00A31FB2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Our school ethos promotes respect and good manners and staff acknowledge this in a positive manner. </w:t>
            </w:r>
          </w:p>
          <w:p w14:paraId="48AD6804" w14:textId="77777777" w:rsidR="00A31FB2" w:rsidRDefault="00A31FB2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Celebrations are in place to celebrate positive traits and success – purple certificates, celebration assembly</w:t>
            </w:r>
            <w:r w:rsidR="002867C9"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196FDC" w:rsidRPr="00B72985">
              <w:rPr>
                <w:rFonts w:ascii="Century Gothic" w:hAnsi="Century Gothic" w:cstheme="minorHAnsi"/>
                <w:sz w:val="20"/>
                <w:szCs w:val="20"/>
              </w:rPr>
              <w:t>‘in it to win it’</w:t>
            </w:r>
            <w:r w:rsidR="00890DA2"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. Pupils have the chance to </w:t>
            </w:r>
            <w:r w:rsidR="00322922" w:rsidRPr="00B72985">
              <w:rPr>
                <w:rFonts w:ascii="Century Gothic" w:hAnsi="Century Gothic" w:cstheme="minorHAnsi"/>
                <w:sz w:val="20"/>
                <w:szCs w:val="20"/>
              </w:rPr>
              <w:t>lead in areas of the school such as Reading Ambassadors</w:t>
            </w:r>
            <w:r w:rsidR="002C1E16"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, School Council, Well-being </w:t>
            </w:r>
            <w:r w:rsidR="007F2D80" w:rsidRPr="00B72985">
              <w:rPr>
                <w:rFonts w:ascii="Century Gothic" w:hAnsi="Century Gothic" w:cstheme="minorHAnsi"/>
                <w:sz w:val="20"/>
                <w:szCs w:val="20"/>
              </w:rPr>
              <w:t>leaders and Playtime leaders.</w:t>
            </w:r>
          </w:p>
          <w:p w14:paraId="1DEFA76B" w14:textId="77777777" w:rsidR="0048481D" w:rsidRDefault="0048481D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29C7F59" w14:textId="77777777" w:rsidR="0048481D" w:rsidRDefault="0048481D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C656728" w14:textId="77777777" w:rsidR="0048481D" w:rsidRDefault="0048481D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294B842" w14:textId="77777777" w:rsidR="0048481D" w:rsidRDefault="0048481D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62034E8" w14:textId="77777777" w:rsidR="0048481D" w:rsidRDefault="0048481D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8318C10" w14:textId="5DFFD5B5" w:rsidR="0048481D" w:rsidRPr="00B72985" w:rsidRDefault="0048481D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63ABA" w:rsidRPr="00B72985" w14:paraId="6B1AFDA2" w14:textId="77777777" w:rsidTr="000F0629">
        <w:trPr>
          <w:trHeight w:val="497"/>
        </w:trPr>
        <w:tc>
          <w:tcPr>
            <w:tcW w:w="2924" w:type="dxa"/>
            <w:shd w:val="clear" w:color="auto" w:fill="00B0F0"/>
          </w:tcPr>
          <w:p w14:paraId="3513AE7B" w14:textId="44430E32" w:rsidR="00B63ABA" w:rsidRPr="00B72985" w:rsidRDefault="00B63ABA" w:rsidP="00FC137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Wider opportunities</w:t>
            </w:r>
          </w:p>
          <w:p w14:paraId="6DFF1829" w14:textId="03F89E57" w:rsidR="00B63ABA" w:rsidRPr="00B72985" w:rsidRDefault="00B63ABA" w:rsidP="00FC1374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To develop pupils’ interests.</w:t>
            </w:r>
          </w:p>
          <w:p w14:paraId="31D86D5B" w14:textId="73DF1391" w:rsidR="00B63ABA" w:rsidRPr="00B72985" w:rsidRDefault="00B63ABA" w:rsidP="00FC1374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To further develop character/citizenship (meaningful voluntary work and taking on responsibilities in school and the local community).</w:t>
            </w:r>
          </w:p>
          <w:p w14:paraId="0DC84F25" w14:textId="77777777" w:rsidR="00B63ABA" w:rsidRPr="00B72985" w:rsidRDefault="00B63ABA" w:rsidP="00FC1374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Is there a good take-up by disadvantaged pupils and those with SEND?</w:t>
            </w:r>
          </w:p>
          <w:p w14:paraId="6621BF29" w14:textId="77777777" w:rsidR="00B63ABA" w:rsidRPr="00B72985" w:rsidRDefault="00B63ABA" w:rsidP="00FC1374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Is there sustained participation?</w:t>
            </w:r>
          </w:p>
          <w:p w14:paraId="09F849B6" w14:textId="77777777" w:rsidR="00B63ABA" w:rsidRPr="00B72985" w:rsidRDefault="00B63ABA" w:rsidP="00FC1374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Is there a good range of lunchtime and/or after-school clubs?</w:t>
            </w:r>
          </w:p>
          <w:p w14:paraId="6345467C" w14:textId="77777777" w:rsidR="00B63ABA" w:rsidRPr="00B72985" w:rsidRDefault="00B63ABA" w:rsidP="00FC1374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Are curricular visits designed to ensure that pupils learn what is intended from the trip?</w:t>
            </w:r>
          </w:p>
          <w:p w14:paraId="2E06CA8D" w14:textId="6A33E0D5" w:rsidR="00B63ABA" w:rsidRPr="00B72985" w:rsidRDefault="00B63ABA" w:rsidP="004246D6">
            <w:pPr>
              <w:pStyle w:val="ListParagraph"/>
              <w:ind w:left="168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27" w:type="dxa"/>
            <w:gridSpan w:val="3"/>
          </w:tcPr>
          <w:p w14:paraId="26010318" w14:textId="19C13C0B" w:rsidR="00B63ABA" w:rsidRPr="00B72985" w:rsidRDefault="00B63ABA" w:rsidP="007B79C9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See Trips</w:t>
            </w:r>
            <w:r w:rsidR="00B72985"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r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Visits </w:t>
            </w:r>
            <w:r w:rsidR="00B72985"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and Experiences </w:t>
            </w:r>
            <w:r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document - </w:t>
            </w:r>
          </w:p>
          <w:p w14:paraId="33F025C9" w14:textId="77777777" w:rsidR="00B72985" w:rsidRPr="00B72985" w:rsidRDefault="00B72985" w:rsidP="007B79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6590B0" w14:textId="77777777" w:rsidR="0048481D" w:rsidRDefault="00B72985" w:rsidP="007B79C9">
            <w:pPr>
              <w:rPr>
                <w:rFonts w:ascii="Century Gothic" w:hAnsi="Century Gothic"/>
                <w:sz w:val="20"/>
                <w:szCs w:val="20"/>
              </w:rPr>
            </w:pPr>
            <w:r w:rsidRPr="00B72985">
              <w:rPr>
                <w:rFonts w:ascii="Century Gothic" w:hAnsi="Century Gothic"/>
                <w:sz w:val="20"/>
                <w:szCs w:val="20"/>
              </w:rPr>
              <w:t>See individual Clubs monitoring document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58C4E35" w14:textId="77777777" w:rsidR="00C63F0E" w:rsidRDefault="00C63F0E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6B79CC3" w14:textId="182D1E58" w:rsidR="00C63F0E" w:rsidRDefault="00C63F0E" w:rsidP="007B79C9">
            <w:r>
              <w:rPr>
                <w:rFonts w:ascii="Century Gothic" w:hAnsi="Century Gothic" w:cstheme="minorHAnsi"/>
                <w:sz w:val="20"/>
                <w:szCs w:val="20"/>
              </w:rPr>
              <w:t>See local context curriculum links document -</w:t>
            </w:r>
            <w:r w:rsidR="006269A3">
              <w:t xml:space="preserve"> </w:t>
            </w:r>
          </w:p>
          <w:p w14:paraId="42D52F56" w14:textId="77777777" w:rsidR="00A541F1" w:rsidRDefault="00A541F1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7381032" w14:textId="15F1E4B9" w:rsidR="00A541F1" w:rsidRPr="00B72985" w:rsidRDefault="00A541F1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See safeguarding in the curriculum document - </w:t>
            </w:r>
          </w:p>
        </w:tc>
      </w:tr>
      <w:tr w:rsidR="00A734C7" w:rsidRPr="00B72985" w14:paraId="0B93B71F" w14:textId="77777777" w:rsidTr="000F0629">
        <w:trPr>
          <w:trHeight w:val="513"/>
        </w:trPr>
        <w:tc>
          <w:tcPr>
            <w:tcW w:w="2924" w:type="dxa"/>
            <w:vMerge w:val="restart"/>
            <w:shd w:val="clear" w:color="auto" w:fill="00B0F0"/>
          </w:tcPr>
          <w:p w14:paraId="73ADED98" w14:textId="5C7AD8BD" w:rsidR="00A734C7" w:rsidRPr="00B72985" w:rsidRDefault="00A734C7" w:rsidP="004246D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British values</w:t>
            </w:r>
          </w:p>
          <w:p w14:paraId="7280C54B" w14:textId="3EA27FF2" w:rsidR="00A734C7" w:rsidRPr="00B72985" w:rsidRDefault="00A734C7" w:rsidP="004246D6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Democracy, the rule of law, individual liberty and mutual tolerance and respect.</w:t>
            </w:r>
          </w:p>
          <w:p w14:paraId="68D00DF0" w14:textId="77777777" w:rsidR="00A734C7" w:rsidRPr="00B72985" w:rsidRDefault="00A734C7" w:rsidP="004246D6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Are pupils taught that these values are precious and not seen across the world?</w:t>
            </w:r>
          </w:p>
          <w:p w14:paraId="28B5877E" w14:textId="77777777" w:rsidR="00A734C7" w:rsidRPr="00B72985" w:rsidRDefault="00A734C7" w:rsidP="004246D6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Can pupils describe what life would be like (in an age-appropriate manner) what life would be like without one or more of these values?</w:t>
            </w:r>
          </w:p>
          <w:p w14:paraId="51AAE745" w14:textId="16621ED5" w:rsidR="00A734C7" w:rsidRPr="00B72985" w:rsidRDefault="00A734C7" w:rsidP="004246D6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Does the school ensure that British values are not </w:t>
            </w:r>
            <w:r w:rsidRPr="00B72985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presented in a stereotypical manner with just cups of tea and Big Ben?</w:t>
            </w:r>
          </w:p>
          <w:p w14:paraId="05812E56" w14:textId="0B017324" w:rsidR="00A734C7" w:rsidRPr="00B72985" w:rsidRDefault="00A734C7" w:rsidP="004246D6">
            <w:pPr>
              <w:pStyle w:val="ListParagraph"/>
              <w:ind w:left="168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527" w:type="dxa"/>
            <w:gridSpan w:val="3"/>
          </w:tcPr>
          <w:p w14:paraId="56ECE735" w14:textId="4F5C3AA3" w:rsidR="00A734C7" w:rsidRPr="00B72985" w:rsidRDefault="00A734C7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5768E162" wp14:editId="11900822">
                  <wp:simplePos x="0" y="0"/>
                  <wp:positionH relativeFrom="column">
                    <wp:posOffset>4161458</wp:posOffset>
                  </wp:positionH>
                  <wp:positionV relativeFrom="paragraph">
                    <wp:posOffset>17145</wp:posOffset>
                  </wp:positionV>
                  <wp:extent cx="3792220" cy="2384425"/>
                  <wp:effectExtent l="0" t="0" r="0" b="0"/>
                  <wp:wrapThrough wrapText="bothSides">
                    <wp:wrapPolygon edited="0">
                      <wp:start x="0" y="0"/>
                      <wp:lineTo x="0" y="21399"/>
                      <wp:lineTo x="21484" y="21399"/>
                      <wp:lineTo x="21484" y="0"/>
                      <wp:lineTo x="0" y="0"/>
                    </wp:wrapPolygon>
                  </wp:wrapThrough>
                  <wp:docPr id="6910503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050386" name=""/>
                          <pic:cNvPicPr/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2220" cy="238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2985">
              <w:rPr>
                <w:rFonts w:ascii="Century Gothic" w:hAnsi="Century Gothic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5FC92F56" wp14:editId="5412B97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3882390" cy="2400935"/>
                  <wp:effectExtent l="0" t="0" r="3810" b="0"/>
                  <wp:wrapThrough wrapText="bothSides">
                    <wp:wrapPolygon edited="0">
                      <wp:start x="0" y="0"/>
                      <wp:lineTo x="0" y="21423"/>
                      <wp:lineTo x="21515" y="21423"/>
                      <wp:lineTo x="21515" y="0"/>
                      <wp:lineTo x="0" y="0"/>
                    </wp:wrapPolygon>
                  </wp:wrapThrough>
                  <wp:docPr id="8382406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240653" name=""/>
                          <pic:cNvPicPr/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2390" cy="240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34C7" w:rsidRPr="00B72985" w14:paraId="6C9D25DD" w14:textId="77777777" w:rsidTr="000F0629">
        <w:trPr>
          <w:trHeight w:val="513"/>
        </w:trPr>
        <w:tc>
          <w:tcPr>
            <w:tcW w:w="2924" w:type="dxa"/>
            <w:vMerge/>
            <w:shd w:val="clear" w:color="auto" w:fill="00B0F0"/>
          </w:tcPr>
          <w:p w14:paraId="4A439C84" w14:textId="77777777" w:rsidR="00A734C7" w:rsidRPr="00B72985" w:rsidRDefault="00A734C7" w:rsidP="004246D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27" w:type="dxa"/>
            <w:gridSpan w:val="3"/>
          </w:tcPr>
          <w:p w14:paraId="1ED85763" w14:textId="2E48A7A5" w:rsidR="00A734C7" w:rsidRPr="00B72985" w:rsidRDefault="0064465D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34543D0F" wp14:editId="76BD37CD">
                  <wp:simplePos x="0" y="0"/>
                  <wp:positionH relativeFrom="column">
                    <wp:posOffset>4050665</wp:posOffset>
                  </wp:positionH>
                  <wp:positionV relativeFrom="paragraph">
                    <wp:posOffset>40640</wp:posOffset>
                  </wp:positionV>
                  <wp:extent cx="3978275" cy="2456815"/>
                  <wp:effectExtent l="0" t="0" r="3175" b="635"/>
                  <wp:wrapThrough wrapText="bothSides">
                    <wp:wrapPolygon edited="0">
                      <wp:start x="0" y="0"/>
                      <wp:lineTo x="0" y="21438"/>
                      <wp:lineTo x="21514" y="21438"/>
                      <wp:lineTo x="21514" y="0"/>
                      <wp:lineTo x="0" y="0"/>
                    </wp:wrapPolygon>
                  </wp:wrapThrough>
                  <wp:docPr id="4813129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12912" name=""/>
                          <pic:cNvPicPr/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8275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34C7" w:rsidRPr="00B72985">
              <w:rPr>
                <w:rFonts w:ascii="Century Gothic" w:hAnsi="Century Gothic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5BE010E9" wp14:editId="3878360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3175</wp:posOffset>
                  </wp:positionV>
                  <wp:extent cx="3784600" cy="2538730"/>
                  <wp:effectExtent l="0" t="0" r="6350" b="0"/>
                  <wp:wrapThrough wrapText="bothSides">
                    <wp:wrapPolygon edited="0">
                      <wp:start x="0" y="0"/>
                      <wp:lineTo x="0" y="21395"/>
                      <wp:lineTo x="21528" y="21395"/>
                      <wp:lineTo x="21528" y="0"/>
                      <wp:lineTo x="0" y="0"/>
                    </wp:wrapPolygon>
                  </wp:wrapThrough>
                  <wp:docPr id="3017077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07737" name=""/>
                          <pic:cNvPicPr/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0" cy="253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34C7" w:rsidRPr="00B72985" w14:paraId="23B82291" w14:textId="77777777" w:rsidTr="000F0629">
        <w:trPr>
          <w:trHeight w:val="513"/>
        </w:trPr>
        <w:tc>
          <w:tcPr>
            <w:tcW w:w="2924" w:type="dxa"/>
            <w:vMerge/>
            <w:tcBorders>
              <w:bottom w:val="single" w:sz="4" w:space="0" w:color="auto"/>
            </w:tcBorders>
            <w:shd w:val="clear" w:color="auto" w:fill="00B0F0"/>
          </w:tcPr>
          <w:p w14:paraId="338A9A8B" w14:textId="77777777" w:rsidR="00A734C7" w:rsidRPr="00B72985" w:rsidRDefault="00A734C7" w:rsidP="004246D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27" w:type="dxa"/>
            <w:gridSpan w:val="3"/>
          </w:tcPr>
          <w:p w14:paraId="4D23D8DB" w14:textId="77777777" w:rsidR="00A734C7" w:rsidRPr="00B72985" w:rsidRDefault="00A734C7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75785E2" w14:textId="77777777" w:rsidR="00A734C7" w:rsidRPr="00B72985" w:rsidRDefault="00A734C7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A734C7" w:rsidRPr="00B72985" w14:paraId="748AE113" w14:textId="77777777" w:rsidTr="000F0629">
        <w:trPr>
          <w:trHeight w:val="497"/>
        </w:trPr>
        <w:tc>
          <w:tcPr>
            <w:tcW w:w="2924" w:type="dxa"/>
            <w:shd w:val="clear" w:color="auto" w:fill="00B0F0"/>
          </w:tcPr>
          <w:p w14:paraId="4D458D05" w14:textId="11D4A2A2" w:rsidR="000579A5" w:rsidRPr="00B72985" w:rsidRDefault="000579A5" w:rsidP="000579A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Inclusion and equality of opportunity</w:t>
            </w:r>
          </w:p>
          <w:p w14:paraId="2A5602BB" w14:textId="77777777" w:rsidR="000579A5" w:rsidRPr="00B72985" w:rsidRDefault="000579A5" w:rsidP="000579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No-one should be treated or thought of as less favourable because they belong to a specific group.</w:t>
            </w:r>
          </w:p>
          <w:p w14:paraId="4EFCE2E9" w14:textId="77777777" w:rsidR="000579A5" w:rsidRPr="00B72985" w:rsidRDefault="000579A5" w:rsidP="000579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Are pupils taught that not to be inclusive is to be unjust to some people?</w:t>
            </w:r>
          </w:p>
          <w:p w14:paraId="3CE4D610" w14:textId="452246A4" w:rsidR="000579A5" w:rsidRPr="00B72985" w:rsidRDefault="000579A5" w:rsidP="000579A5">
            <w:pPr>
              <w:pStyle w:val="ListParagraph"/>
              <w:ind w:left="168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89" w:type="dxa"/>
          </w:tcPr>
          <w:p w14:paraId="43650C9D" w14:textId="77777777" w:rsidR="000579A5" w:rsidRPr="00B72985" w:rsidRDefault="000579A5" w:rsidP="000579A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Nursery – SCARF</w:t>
            </w:r>
          </w:p>
          <w:p w14:paraId="6648E36A" w14:textId="77777777" w:rsidR="00016BF8" w:rsidRPr="00B72985" w:rsidRDefault="006269A3" w:rsidP="00016BF8">
            <w:pPr>
              <w:numPr>
                <w:ilvl w:val="0"/>
                <w:numId w:val="5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01" w:history="1">
              <w:r w:rsidR="00016BF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Me and my friends</w:t>
              </w:r>
            </w:hyperlink>
          </w:p>
          <w:p w14:paraId="154936A6" w14:textId="77777777" w:rsidR="00016BF8" w:rsidRPr="00B72985" w:rsidRDefault="006269A3" w:rsidP="00016BF8">
            <w:pPr>
              <w:numPr>
                <w:ilvl w:val="0"/>
                <w:numId w:val="5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02" w:history="1">
              <w:r w:rsidR="00016BF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Friends and family</w:t>
              </w:r>
            </w:hyperlink>
          </w:p>
          <w:p w14:paraId="34C22951" w14:textId="77777777" w:rsidR="00016BF8" w:rsidRPr="00B72985" w:rsidRDefault="006269A3" w:rsidP="00016BF8">
            <w:pPr>
              <w:numPr>
                <w:ilvl w:val="0"/>
                <w:numId w:val="50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03" w:history="1">
              <w:r w:rsidR="00016BF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Including everyone</w:t>
              </w:r>
            </w:hyperlink>
          </w:p>
          <w:p w14:paraId="197F78EB" w14:textId="77777777" w:rsidR="000579A5" w:rsidRPr="00B72985" w:rsidRDefault="000579A5" w:rsidP="000579A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A4E8CE3" w14:textId="77777777" w:rsidR="000579A5" w:rsidRPr="00B72985" w:rsidRDefault="000579A5" w:rsidP="000579A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Reception - SCARF</w:t>
            </w:r>
          </w:p>
          <w:p w14:paraId="0D6C76D4" w14:textId="77777777" w:rsidR="00016BF8" w:rsidRPr="00B72985" w:rsidRDefault="006269A3" w:rsidP="00016BF8">
            <w:pPr>
              <w:numPr>
                <w:ilvl w:val="0"/>
                <w:numId w:val="4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04" w:history="1">
              <w:r w:rsidR="00016BF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I'm special, you're special</w:t>
              </w:r>
            </w:hyperlink>
          </w:p>
          <w:p w14:paraId="15175944" w14:textId="77777777" w:rsidR="00016BF8" w:rsidRPr="00B72985" w:rsidRDefault="006269A3" w:rsidP="00016BF8">
            <w:pPr>
              <w:numPr>
                <w:ilvl w:val="0"/>
                <w:numId w:val="4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05" w:history="1">
              <w:r w:rsidR="00016BF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Same and different</w:t>
              </w:r>
            </w:hyperlink>
          </w:p>
          <w:p w14:paraId="3BC84CA9" w14:textId="77777777" w:rsidR="00016BF8" w:rsidRPr="00B72985" w:rsidRDefault="006269A3" w:rsidP="00016BF8">
            <w:pPr>
              <w:numPr>
                <w:ilvl w:val="0"/>
                <w:numId w:val="4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06" w:history="1">
              <w:r w:rsidR="00016BF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Same and different families</w:t>
              </w:r>
            </w:hyperlink>
          </w:p>
          <w:p w14:paraId="0E31C9C3" w14:textId="77777777" w:rsidR="00016BF8" w:rsidRPr="00B72985" w:rsidRDefault="006269A3" w:rsidP="00016BF8">
            <w:pPr>
              <w:numPr>
                <w:ilvl w:val="0"/>
                <w:numId w:val="4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07" w:history="1">
              <w:r w:rsidR="00016BF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Same and different homes</w:t>
              </w:r>
            </w:hyperlink>
          </w:p>
          <w:p w14:paraId="2715F391" w14:textId="77777777" w:rsidR="00016BF8" w:rsidRPr="00B72985" w:rsidRDefault="006269A3" w:rsidP="00016BF8">
            <w:pPr>
              <w:numPr>
                <w:ilvl w:val="0"/>
                <w:numId w:val="4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08" w:history="1">
              <w:r w:rsidR="00016BF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 am caring</w:t>
              </w:r>
            </w:hyperlink>
          </w:p>
          <w:p w14:paraId="102DBE39" w14:textId="77777777" w:rsidR="00016BF8" w:rsidRPr="00B72985" w:rsidRDefault="006269A3" w:rsidP="00016BF8">
            <w:pPr>
              <w:numPr>
                <w:ilvl w:val="0"/>
                <w:numId w:val="4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09" w:history="1">
              <w:r w:rsidR="00016BF8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 am a friend</w:t>
              </w:r>
            </w:hyperlink>
          </w:p>
          <w:p w14:paraId="31F4E753" w14:textId="77777777" w:rsidR="000579A5" w:rsidRPr="00B72985" w:rsidRDefault="000579A5" w:rsidP="000579A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396" w:type="dxa"/>
          </w:tcPr>
          <w:p w14:paraId="247663E8" w14:textId="77777777" w:rsidR="000579A5" w:rsidRPr="00B72985" w:rsidRDefault="000579A5" w:rsidP="000579A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1 – SCARF</w:t>
            </w:r>
          </w:p>
          <w:p w14:paraId="7AC08BBF" w14:textId="77777777" w:rsidR="002B06BF" w:rsidRPr="00B72985" w:rsidRDefault="006269A3" w:rsidP="002B06BF">
            <w:pPr>
              <w:numPr>
                <w:ilvl w:val="0"/>
                <w:numId w:val="4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10" w:history="1">
              <w:r w:rsidR="002B06BF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Same or different?</w:t>
              </w:r>
            </w:hyperlink>
          </w:p>
          <w:p w14:paraId="47BE0723" w14:textId="77777777" w:rsidR="002B06BF" w:rsidRPr="00B72985" w:rsidRDefault="006269A3" w:rsidP="002B06BF">
            <w:pPr>
              <w:numPr>
                <w:ilvl w:val="0"/>
                <w:numId w:val="4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11" w:history="1">
              <w:r w:rsidR="002B06BF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Unkind, tease or bully?</w:t>
              </w:r>
            </w:hyperlink>
          </w:p>
          <w:p w14:paraId="6024A128" w14:textId="77777777" w:rsidR="002B06BF" w:rsidRPr="00B72985" w:rsidRDefault="006269A3" w:rsidP="002B06BF">
            <w:pPr>
              <w:numPr>
                <w:ilvl w:val="0"/>
                <w:numId w:val="4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12" w:history="1">
              <w:r w:rsidR="002B06BF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Harold's school rules</w:t>
              </w:r>
            </w:hyperlink>
          </w:p>
          <w:p w14:paraId="78475465" w14:textId="77777777" w:rsidR="002B06BF" w:rsidRPr="00B72985" w:rsidRDefault="006269A3" w:rsidP="002B06BF">
            <w:pPr>
              <w:numPr>
                <w:ilvl w:val="0"/>
                <w:numId w:val="4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13" w:history="1">
              <w:r w:rsidR="002B06BF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It's not fair!</w:t>
              </w:r>
            </w:hyperlink>
          </w:p>
          <w:p w14:paraId="637D90DD" w14:textId="77777777" w:rsidR="002B06BF" w:rsidRPr="00B72985" w:rsidRDefault="006269A3" w:rsidP="002B06BF">
            <w:pPr>
              <w:numPr>
                <w:ilvl w:val="0"/>
                <w:numId w:val="4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14" w:history="1">
              <w:r w:rsidR="002B06BF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Who are our special people?</w:t>
              </w:r>
            </w:hyperlink>
          </w:p>
          <w:p w14:paraId="632B56F5" w14:textId="77777777" w:rsidR="002B06BF" w:rsidRPr="00B72985" w:rsidRDefault="006269A3" w:rsidP="002B06BF">
            <w:pPr>
              <w:numPr>
                <w:ilvl w:val="0"/>
                <w:numId w:val="48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15" w:history="1">
              <w:r w:rsidR="002B06BF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Our special people balloons</w:t>
              </w:r>
            </w:hyperlink>
          </w:p>
          <w:p w14:paraId="793F4B8E" w14:textId="77777777" w:rsidR="000579A5" w:rsidRPr="00B72985" w:rsidRDefault="000579A5" w:rsidP="000579A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C426D9E" w14:textId="77777777" w:rsidR="000579A5" w:rsidRPr="00B72985" w:rsidRDefault="000579A5" w:rsidP="000579A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2 - SCARF</w:t>
            </w:r>
          </w:p>
          <w:p w14:paraId="3C19767E" w14:textId="77777777" w:rsidR="002B06BF" w:rsidRPr="00B72985" w:rsidRDefault="006269A3" w:rsidP="002B06BF">
            <w:pPr>
              <w:numPr>
                <w:ilvl w:val="0"/>
                <w:numId w:val="4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16" w:history="1">
              <w:r w:rsidR="002B06BF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What makes us who we are?</w:t>
              </w:r>
            </w:hyperlink>
          </w:p>
          <w:p w14:paraId="37E38801" w14:textId="77777777" w:rsidR="002B06BF" w:rsidRPr="00B72985" w:rsidRDefault="006269A3" w:rsidP="002B06BF">
            <w:pPr>
              <w:numPr>
                <w:ilvl w:val="0"/>
                <w:numId w:val="4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17" w:history="1">
              <w:r w:rsidR="002B06BF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My special people</w:t>
              </w:r>
            </w:hyperlink>
          </w:p>
          <w:p w14:paraId="2EE56C1A" w14:textId="77777777" w:rsidR="002B06BF" w:rsidRPr="00B72985" w:rsidRDefault="006269A3" w:rsidP="002B06BF">
            <w:pPr>
              <w:numPr>
                <w:ilvl w:val="0"/>
                <w:numId w:val="4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18" w:history="1">
              <w:r w:rsidR="002B06BF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How do we make others feel?</w:t>
              </w:r>
            </w:hyperlink>
          </w:p>
          <w:p w14:paraId="3270DDD7" w14:textId="77777777" w:rsidR="002B06BF" w:rsidRPr="00B72985" w:rsidRDefault="006269A3" w:rsidP="002B06BF">
            <w:pPr>
              <w:numPr>
                <w:ilvl w:val="0"/>
                <w:numId w:val="4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19" w:history="1">
              <w:r w:rsidR="002B06BF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When someone is feeling left out</w:t>
              </w:r>
            </w:hyperlink>
          </w:p>
          <w:p w14:paraId="2EFB4405" w14:textId="77777777" w:rsidR="002B06BF" w:rsidRPr="00B72985" w:rsidRDefault="006269A3" w:rsidP="002B06BF">
            <w:pPr>
              <w:numPr>
                <w:ilvl w:val="0"/>
                <w:numId w:val="4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20" w:history="1">
              <w:r w:rsidR="002B06BF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An act of kindness</w:t>
              </w:r>
            </w:hyperlink>
          </w:p>
          <w:p w14:paraId="786D2F28" w14:textId="77777777" w:rsidR="002B06BF" w:rsidRPr="00B72985" w:rsidRDefault="006269A3" w:rsidP="002B06BF">
            <w:pPr>
              <w:numPr>
                <w:ilvl w:val="0"/>
                <w:numId w:val="47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21" w:history="1">
              <w:r w:rsidR="002B06BF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Solve the problem</w:t>
              </w:r>
            </w:hyperlink>
          </w:p>
          <w:p w14:paraId="1B5B27E2" w14:textId="77777777" w:rsidR="000579A5" w:rsidRPr="00B72985" w:rsidRDefault="000579A5" w:rsidP="000579A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9C49020" w14:textId="77777777" w:rsidR="000579A5" w:rsidRPr="00B72985" w:rsidRDefault="000579A5" w:rsidP="000579A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3 – SCARF</w:t>
            </w:r>
          </w:p>
          <w:p w14:paraId="744906B2" w14:textId="77777777" w:rsidR="00A75196" w:rsidRPr="00B72985" w:rsidRDefault="006269A3" w:rsidP="00A75196">
            <w:pPr>
              <w:numPr>
                <w:ilvl w:val="0"/>
                <w:numId w:val="4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22" w:history="1">
              <w:r w:rsidR="00A75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Respect and challenge</w:t>
              </w:r>
            </w:hyperlink>
          </w:p>
          <w:p w14:paraId="3092DFD0" w14:textId="77777777" w:rsidR="00A75196" w:rsidRPr="00B72985" w:rsidRDefault="006269A3" w:rsidP="00A75196">
            <w:pPr>
              <w:numPr>
                <w:ilvl w:val="0"/>
                <w:numId w:val="4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23" w:history="1">
              <w:r w:rsidR="00A75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Family and friends</w:t>
              </w:r>
            </w:hyperlink>
          </w:p>
          <w:p w14:paraId="0DA0FFDD" w14:textId="77777777" w:rsidR="00A75196" w:rsidRPr="00B72985" w:rsidRDefault="006269A3" w:rsidP="00A75196">
            <w:pPr>
              <w:numPr>
                <w:ilvl w:val="0"/>
                <w:numId w:val="4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24" w:history="1">
              <w:r w:rsidR="00A75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My community</w:t>
              </w:r>
            </w:hyperlink>
          </w:p>
          <w:p w14:paraId="748477D4" w14:textId="77777777" w:rsidR="00A75196" w:rsidRPr="00B72985" w:rsidRDefault="006269A3" w:rsidP="00A75196">
            <w:pPr>
              <w:numPr>
                <w:ilvl w:val="0"/>
                <w:numId w:val="4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25" w:history="1">
              <w:r w:rsidR="00A75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Our friends and neighbours</w:t>
              </w:r>
            </w:hyperlink>
          </w:p>
          <w:p w14:paraId="18F60936" w14:textId="77777777" w:rsidR="00A75196" w:rsidRPr="00B72985" w:rsidRDefault="006269A3" w:rsidP="00A75196">
            <w:pPr>
              <w:numPr>
                <w:ilvl w:val="0"/>
                <w:numId w:val="4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26" w:history="1">
              <w:r w:rsidR="00A75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Let's celebrate our differences</w:t>
              </w:r>
            </w:hyperlink>
          </w:p>
          <w:p w14:paraId="31CC2693" w14:textId="77777777" w:rsidR="00A75196" w:rsidRPr="00B72985" w:rsidRDefault="006269A3" w:rsidP="00A75196">
            <w:pPr>
              <w:numPr>
                <w:ilvl w:val="0"/>
                <w:numId w:val="46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27" w:history="1">
              <w:r w:rsidR="00A75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Zeb</w:t>
              </w:r>
            </w:hyperlink>
          </w:p>
          <w:p w14:paraId="131CC28D" w14:textId="77777777" w:rsidR="000579A5" w:rsidRPr="00B72985" w:rsidRDefault="000579A5" w:rsidP="000579A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160481B" w14:textId="77777777" w:rsidR="000579A5" w:rsidRPr="00B72985" w:rsidRDefault="000579A5" w:rsidP="000579A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4 – SCARF</w:t>
            </w:r>
          </w:p>
          <w:p w14:paraId="35BEC9CD" w14:textId="77777777" w:rsidR="00A75196" w:rsidRPr="00B72985" w:rsidRDefault="006269A3" w:rsidP="00A75196">
            <w:pPr>
              <w:numPr>
                <w:ilvl w:val="0"/>
                <w:numId w:val="4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28" w:history="1">
              <w:r w:rsidR="00A75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Can you sort it?</w:t>
              </w:r>
            </w:hyperlink>
          </w:p>
          <w:p w14:paraId="7350A0D3" w14:textId="77777777" w:rsidR="00A75196" w:rsidRPr="00B72985" w:rsidRDefault="006269A3" w:rsidP="00A75196">
            <w:pPr>
              <w:numPr>
                <w:ilvl w:val="0"/>
                <w:numId w:val="4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29" w:history="1">
              <w:r w:rsidR="00A75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What would I do?</w:t>
              </w:r>
            </w:hyperlink>
          </w:p>
          <w:p w14:paraId="7736B94F" w14:textId="77777777" w:rsidR="00A75196" w:rsidRPr="00B72985" w:rsidRDefault="006269A3" w:rsidP="00A75196">
            <w:pPr>
              <w:numPr>
                <w:ilvl w:val="0"/>
                <w:numId w:val="4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30" w:history="1">
              <w:r w:rsidR="00A75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The people we share our world with</w:t>
              </w:r>
            </w:hyperlink>
          </w:p>
          <w:p w14:paraId="096FF2E1" w14:textId="77777777" w:rsidR="00A75196" w:rsidRPr="00B72985" w:rsidRDefault="006269A3" w:rsidP="00A75196">
            <w:pPr>
              <w:numPr>
                <w:ilvl w:val="0"/>
                <w:numId w:val="4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31" w:history="1">
              <w:r w:rsidR="00A75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That is such a stereotype!</w:t>
              </w:r>
            </w:hyperlink>
          </w:p>
          <w:p w14:paraId="26C559DD" w14:textId="77777777" w:rsidR="00A75196" w:rsidRPr="00B72985" w:rsidRDefault="006269A3" w:rsidP="00A75196">
            <w:pPr>
              <w:numPr>
                <w:ilvl w:val="0"/>
                <w:numId w:val="4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32" w:history="1">
              <w:r w:rsidR="00A75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Friend or acquaintance?</w:t>
              </w:r>
            </w:hyperlink>
          </w:p>
          <w:p w14:paraId="7C1528A1" w14:textId="77777777" w:rsidR="00A75196" w:rsidRPr="00B72985" w:rsidRDefault="006269A3" w:rsidP="00A75196">
            <w:pPr>
              <w:numPr>
                <w:ilvl w:val="0"/>
                <w:numId w:val="4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33" w:history="1">
              <w:r w:rsidR="00A75196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Islands</w:t>
              </w:r>
            </w:hyperlink>
          </w:p>
          <w:p w14:paraId="7CDD539C" w14:textId="77777777" w:rsidR="000579A5" w:rsidRPr="00B72985" w:rsidRDefault="000579A5" w:rsidP="000579A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1DD76DD" w14:textId="77777777" w:rsidR="000579A5" w:rsidRPr="00B72985" w:rsidRDefault="000579A5" w:rsidP="000579A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5 – SCARF</w:t>
            </w:r>
          </w:p>
          <w:p w14:paraId="65F11292" w14:textId="77777777" w:rsidR="00137F97" w:rsidRPr="00B72985" w:rsidRDefault="006269A3" w:rsidP="00137F97">
            <w:pPr>
              <w:numPr>
                <w:ilvl w:val="0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34" w:history="1">
              <w:r w:rsidR="00137F9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Qualities of friendship</w:t>
              </w:r>
            </w:hyperlink>
          </w:p>
          <w:p w14:paraId="6C625AFB" w14:textId="77777777" w:rsidR="00137F97" w:rsidRPr="00B72985" w:rsidRDefault="006269A3" w:rsidP="00137F97">
            <w:pPr>
              <w:numPr>
                <w:ilvl w:val="0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35" w:history="1">
              <w:r w:rsidR="00137F9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Kind conversations</w:t>
              </w:r>
            </w:hyperlink>
          </w:p>
          <w:p w14:paraId="14493743" w14:textId="77777777" w:rsidR="00137F97" w:rsidRPr="00B72985" w:rsidRDefault="006269A3" w:rsidP="00137F97">
            <w:pPr>
              <w:numPr>
                <w:ilvl w:val="0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36" w:history="1">
              <w:r w:rsidR="00137F9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Happy being me</w:t>
              </w:r>
            </w:hyperlink>
          </w:p>
          <w:p w14:paraId="57D9C45A" w14:textId="77777777" w:rsidR="00137F97" w:rsidRPr="00B72985" w:rsidRDefault="006269A3" w:rsidP="00137F97">
            <w:pPr>
              <w:numPr>
                <w:ilvl w:val="0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37" w:history="1">
              <w:r w:rsidR="00137F9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The land of the Red People</w:t>
              </w:r>
            </w:hyperlink>
          </w:p>
          <w:p w14:paraId="584EA7AE" w14:textId="77777777" w:rsidR="00137F97" w:rsidRPr="00B72985" w:rsidRDefault="006269A3" w:rsidP="00137F97">
            <w:pPr>
              <w:numPr>
                <w:ilvl w:val="0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38" w:history="1">
              <w:r w:rsidR="00137F9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Is it true?</w:t>
              </w:r>
            </w:hyperlink>
          </w:p>
          <w:p w14:paraId="5C83A922" w14:textId="77777777" w:rsidR="00137F97" w:rsidRPr="00B72985" w:rsidRDefault="006269A3" w:rsidP="00137F97">
            <w:pPr>
              <w:numPr>
                <w:ilvl w:val="0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39" w:history="1">
              <w:r w:rsidR="00137F9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Stop, start, stereotypes</w:t>
              </w:r>
            </w:hyperlink>
          </w:p>
          <w:p w14:paraId="2F241D3D" w14:textId="77777777" w:rsidR="000579A5" w:rsidRPr="00B72985" w:rsidRDefault="000579A5" w:rsidP="000579A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7827432" w14:textId="77777777" w:rsidR="000579A5" w:rsidRPr="00B72985" w:rsidRDefault="000579A5" w:rsidP="000579A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Year 6 – SCARF</w:t>
            </w:r>
          </w:p>
          <w:p w14:paraId="48744CFA" w14:textId="77777777" w:rsidR="00137F97" w:rsidRPr="00B72985" w:rsidRDefault="006269A3" w:rsidP="00137F97">
            <w:pPr>
              <w:numPr>
                <w:ilvl w:val="0"/>
                <w:numId w:val="4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40" w:history="1">
              <w:r w:rsidR="00137F9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OK to be different</w:t>
              </w:r>
            </w:hyperlink>
          </w:p>
          <w:p w14:paraId="30B9E95D" w14:textId="77777777" w:rsidR="00137F97" w:rsidRPr="00B72985" w:rsidRDefault="006269A3" w:rsidP="00137F97">
            <w:pPr>
              <w:numPr>
                <w:ilvl w:val="0"/>
                <w:numId w:val="4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41" w:history="1">
              <w:r w:rsidR="00137F9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We have more in common than not</w:t>
              </w:r>
            </w:hyperlink>
          </w:p>
          <w:p w14:paraId="673A66C1" w14:textId="77777777" w:rsidR="00137F97" w:rsidRPr="00B72985" w:rsidRDefault="006269A3" w:rsidP="00137F97">
            <w:pPr>
              <w:numPr>
                <w:ilvl w:val="0"/>
                <w:numId w:val="4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42" w:history="1">
              <w:r w:rsidR="00137F9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Respecting differences</w:t>
              </w:r>
            </w:hyperlink>
          </w:p>
          <w:p w14:paraId="4684EF60" w14:textId="77777777" w:rsidR="00137F97" w:rsidRPr="00B72985" w:rsidRDefault="006269A3" w:rsidP="00137F97">
            <w:pPr>
              <w:numPr>
                <w:ilvl w:val="0"/>
                <w:numId w:val="4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43" w:history="1">
              <w:r w:rsidR="00137F9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Tolerance and respect for others</w:t>
              </w:r>
            </w:hyperlink>
          </w:p>
          <w:p w14:paraId="74E019FA" w14:textId="77777777" w:rsidR="00137F97" w:rsidRPr="00B72985" w:rsidRDefault="006269A3" w:rsidP="00137F97">
            <w:pPr>
              <w:numPr>
                <w:ilvl w:val="0"/>
                <w:numId w:val="4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44" w:history="1">
              <w:r w:rsidR="00137F9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Advertising friendships!</w:t>
              </w:r>
            </w:hyperlink>
          </w:p>
          <w:p w14:paraId="54517F6F" w14:textId="77777777" w:rsidR="00137F97" w:rsidRPr="00B72985" w:rsidRDefault="006269A3" w:rsidP="00137F97">
            <w:pPr>
              <w:numPr>
                <w:ilvl w:val="0"/>
                <w:numId w:val="4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hyperlink r:id="rId245" w:history="1">
              <w:r w:rsidR="00137F97" w:rsidRPr="00B72985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Boys will be boys? - challenging gender stereotypes</w:t>
              </w:r>
            </w:hyperlink>
          </w:p>
          <w:p w14:paraId="1315BC95" w14:textId="77777777" w:rsidR="000579A5" w:rsidRPr="00B72985" w:rsidRDefault="000579A5" w:rsidP="000579A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80CA5" w:rsidRPr="00B72985" w14:paraId="41473D81" w14:textId="77777777" w:rsidTr="00772AFD">
        <w:trPr>
          <w:trHeight w:val="497"/>
        </w:trPr>
        <w:tc>
          <w:tcPr>
            <w:tcW w:w="2924" w:type="dxa"/>
            <w:shd w:val="clear" w:color="auto" w:fill="BFBFBF" w:themeFill="background1" w:themeFillShade="BF"/>
          </w:tcPr>
          <w:p w14:paraId="484BDD5D" w14:textId="77777777" w:rsidR="00D80CA5" w:rsidRPr="00B72985" w:rsidRDefault="00D80CA5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Spiritual, Moral, Social and Cultural development</w:t>
            </w:r>
          </w:p>
          <w:p w14:paraId="0EE98A7E" w14:textId="7A3B1970" w:rsidR="00D80CA5" w:rsidRPr="00B72985" w:rsidRDefault="00D80CA5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27" w:type="dxa"/>
            <w:gridSpan w:val="3"/>
            <w:shd w:val="clear" w:color="auto" w:fill="FFFFFF" w:themeFill="background1"/>
          </w:tcPr>
          <w:p w14:paraId="7B9135FD" w14:textId="5F6681FC" w:rsidR="00D80CA5" w:rsidRDefault="00D80CA5" w:rsidP="00D80CA5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See SMSC document</w:t>
            </w:r>
            <w:r w:rsidR="00B11067">
              <w:rPr>
                <w:rFonts w:ascii="Century Gothic" w:hAnsi="Century Gothic" w:cstheme="minorHAnsi"/>
                <w:sz w:val="20"/>
                <w:szCs w:val="20"/>
              </w:rPr>
              <w:t>s</w:t>
            </w:r>
          </w:p>
          <w:p w14:paraId="5158734C" w14:textId="77777777" w:rsidR="00B11067" w:rsidRDefault="00B11067" w:rsidP="00D80CA5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B347540" w14:textId="77777777" w:rsidR="00B11067" w:rsidRDefault="006269A3" w:rsidP="00D80CA5">
            <w:pPr>
              <w:jc w:val="center"/>
            </w:pPr>
            <w:hyperlink r:id="rId246" w:history="1">
              <w:r w:rsidR="00B11067" w:rsidRPr="00B11067">
                <w:rPr>
                  <w:color w:val="0000FF"/>
                  <w:u w:val="single"/>
                </w:rPr>
                <w:t>SMSC Overview 2024 Sections merged version.docx</w:t>
              </w:r>
            </w:hyperlink>
          </w:p>
          <w:p w14:paraId="7CA19F3A" w14:textId="77777777" w:rsidR="00B11067" w:rsidRDefault="00B11067" w:rsidP="00D80CA5">
            <w:pPr>
              <w:jc w:val="center"/>
              <w:rPr>
                <w:rFonts w:cstheme="minorHAnsi"/>
              </w:rPr>
            </w:pPr>
          </w:p>
          <w:p w14:paraId="6841B4C8" w14:textId="77777777" w:rsidR="00B11067" w:rsidRDefault="006269A3" w:rsidP="00D80CA5">
            <w:pPr>
              <w:jc w:val="center"/>
            </w:pPr>
            <w:hyperlink r:id="rId247" w:history="1">
              <w:proofErr w:type="spellStart"/>
              <w:r w:rsidR="00543DD8" w:rsidRPr="00543DD8">
                <w:rPr>
                  <w:color w:val="0000FF"/>
                  <w:u w:val="single"/>
                </w:rPr>
                <w:t>smsc</w:t>
              </w:r>
              <w:proofErr w:type="spellEnd"/>
              <w:r w:rsidR="00543DD8" w:rsidRPr="00543DD8">
                <w:rPr>
                  <w:color w:val="0000FF"/>
                  <w:u w:val="single"/>
                </w:rPr>
                <w:t xml:space="preserve"> 2022-23.pub</w:t>
              </w:r>
            </w:hyperlink>
          </w:p>
          <w:p w14:paraId="1B0EB2B4" w14:textId="1F31534A" w:rsidR="00543DD8" w:rsidRPr="00B72985" w:rsidRDefault="00543DD8" w:rsidP="00D80CA5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A83628" w:rsidRPr="00B72985" w14:paraId="4A9EDA3A" w14:textId="77777777" w:rsidTr="000F0629">
        <w:trPr>
          <w:trHeight w:val="513"/>
        </w:trPr>
        <w:tc>
          <w:tcPr>
            <w:tcW w:w="2924" w:type="dxa"/>
            <w:tcBorders>
              <w:bottom w:val="single" w:sz="4" w:space="0" w:color="auto"/>
            </w:tcBorders>
            <w:shd w:val="clear" w:color="auto" w:fill="00B0F0"/>
          </w:tcPr>
          <w:p w14:paraId="7B5296A6" w14:textId="638DD853" w:rsidR="00A83628" w:rsidRPr="00B72985" w:rsidRDefault="00A83628" w:rsidP="00D80CA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Effective pedagogy for PD</w:t>
            </w:r>
          </w:p>
          <w:p w14:paraId="2A6A59A3" w14:textId="6352C0F3" w:rsidR="00A83628" w:rsidRPr="00B72985" w:rsidRDefault="00A83628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Pupils revisit previous content.</w:t>
            </w:r>
          </w:p>
          <w:p w14:paraId="78C11858" w14:textId="433B7DD9" w:rsidR="00A83628" w:rsidRPr="00B72985" w:rsidRDefault="00A83628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Teachers check what pupils know.</w:t>
            </w:r>
          </w:p>
          <w:p w14:paraId="5C57B4A3" w14:textId="611101BA" w:rsidR="00A83628" w:rsidRPr="00B72985" w:rsidRDefault="00A83628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Pupils’ misconceptions are addressed.</w:t>
            </w:r>
          </w:p>
          <w:p w14:paraId="647C1954" w14:textId="736C4103" w:rsidR="00A83628" w:rsidRPr="00B72985" w:rsidRDefault="00A83628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Relationships are positive and respectful.</w:t>
            </w:r>
          </w:p>
          <w:p w14:paraId="650F48F1" w14:textId="44DBFA45" w:rsidR="00A83628" w:rsidRPr="00B72985" w:rsidRDefault="00A83628" w:rsidP="00D80CA5">
            <w:pPr>
              <w:pStyle w:val="ListParagraph"/>
              <w:ind w:left="168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27" w:type="dxa"/>
            <w:gridSpan w:val="3"/>
          </w:tcPr>
          <w:p w14:paraId="152F4484" w14:textId="2B2CE6CE" w:rsidR="00A83628" w:rsidRPr="00B72985" w:rsidRDefault="00A83628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Pupils revisit previous content.</w:t>
            </w:r>
          </w:p>
          <w:p w14:paraId="4CD0084C" w14:textId="77777777" w:rsidR="00A83628" w:rsidRPr="00B72985" w:rsidRDefault="00A83628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16448E7" w14:textId="7EEFB3C2" w:rsidR="00A83628" w:rsidRPr="00B72985" w:rsidRDefault="00A83628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Teachers check what pupils know.</w:t>
            </w:r>
          </w:p>
          <w:p w14:paraId="773990B8" w14:textId="77777777" w:rsidR="00A83628" w:rsidRPr="00B72985" w:rsidRDefault="00A83628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F4DB4AA" w14:textId="08D1E48C" w:rsidR="00A83628" w:rsidRPr="00B72985" w:rsidRDefault="00A83628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Pupils’ misconceptions are addressed.</w:t>
            </w:r>
          </w:p>
          <w:p w14:paraId="1B96D2CD" w14:textId="77777777" w:rsidR="00A83628" w:rsidRPr="00B72985" w:rsidRDefault="00A83628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318A311" w14:textId="351256C0" w:rsidR="00A83628" w:rsidRPr="00B72985" w:rsidRDefault="00A83628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Relationships are positive and respectful.</w:t>
            </w:r>
          </w:p>
          <w:p w14:paraId="7BA0DA2B" w14:textId="77777777" w:rsidR="00A83628" w:rsidRPr="00B72985" w:rsidRDefault="00A83628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A83628" w:rsidRPr="00B72985" w14:paraId="7B8D290A" w14:textId="77777777" w:rsidTr="000F0629">
        <w:trPr>
          <w:trHeight w:val="497"/>
        </w:trPr>
        <w:tc>
          <w:tcPr>
            <w:tcW w:w="2924" w:type="dxa"/>
            <w:shd w:val="clear" w:color="auto" w:fill="00B0F0"/>
          </w:tcPr>
          <w:p w14:paraId="610E42EE" w14:textId="2941B2F9" w:rsidR="00A83628" w:rsidRPr="00B72985" w:rsidRDefault="00A83628" w:rsidP="00D80CA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Effective assessment</w:t>
            </w:r>
          </w:p>
          <w:p w14:paraId="7B2A8BC9" w14:textId="7C91ED22" w:rsidR="00A83628" w:rsidRPr="00B72985" w:rsidRDefault="00A83628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Teachers check pupils’ knowledge.</w:t>
            </w:r>
          </w:p>
          <w:p w14:paraId="05431AA1" w14:textId="51BAF987" w:rsidR="00A83628" w:rsidRPr="00B72985" w:rsidRDefault="00A83628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Formative assessment is timely and focused.</w:t>
            </w:r>
          </w:p>
          <w:p w14:paraId="0D0389E3" w14:textId="4FFEA912" w:rsidR="00A83628" w:rsidRPr="00B72985" w:rsidRDefault="00A83628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Pupils have secure knowledge across elements (British values, finances etc…).</w:t>
            </w:r>
          </w:p>
          <w:p w14:paraId="4B26BA23" w14:textId="77777777" w:rsidR="00A83628" w:rsidRPr="00B72985" w:rsidRDefault="00A83628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27" w:type="dxa"/>
            <w:gridSpan w:val="3"/>
          </w:tcPr>
          <w:p w14:paraId="6D60AEF0" w14:textId="53ACFC08" w:rsidR="00A83628" w:rsidRPr="00B72985" w:rsidRDefault="00A83628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Teachers check pupils’ knowledge.</w:t>
            </w:r>
          </w:p>
          <w:p w14:paraId="582B749E" w14:textId="77777777" w:rsidR="00A83628" w:rsidRPr="00B72985" w:rsidRDefault="00A83628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1242560" w14:textId="70C1DC40" w:rsidR="00A83628" w:rsidRPr="00B72985" w:rsidRDefault="00A83628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Formative assessment is timely and focused.</w:t>
            </w:r>
          </w:p>
          <w:p w14:paraId="4ADC4168" w14:textId="72480D39" w:rsidR="00A83628" w:rsidRPr="00B72985" w:rsidRDefault="00227B1B" w:rsidP="00227B1B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A range of assessment techniques are used to assess a child’s understanding. Teachers effectively use questioning within lessons and transfer knowledge across the curriculum. </w:t>
            </w:r>
          </w:p>
          <w:p w14:paraId="3F40664B" w14:textId="77777777" w:rsidR="00227B1B" w:rsidRPr="00B72985" w:rsidRDefault="00227B1B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2BA94D6" w14:textId="51302676" w:rsidR="00A83628" w:rsidRPr="00B72985" w:rsidRDefault="00A83628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Pupils have secure knowledge across elements (British values, finances etc…).</w:t>
            </w:r>
          </w:p>
          <w:p w14:paraId="37885CA6" w14:textId="695992DE" w:rsidR="00A83628" w:rsidRPr="00B72985" w:rsidRDefault="00227B1B" w:rsidP="00227B1B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SCARF is a comprehensive scheme which covers all areas of learning, including SRE and finance.</w:t>
            </w:r>
            <w:r w:rsidR="00883967"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 The British Values element is furthered developed through the use of Picture News which allows children the chance to engage with  and debate on a current topical theme.</w:t>
            </w:r>
          </w:p>
        </w:tc>
      </w:tr>
      <w:tr w:rsidR="00A83628" w:rsidRPr="00B72985" w14:paraId="6943AFC8" w14:textId="77777777" w:rsidTr="000F0629">
        <w:trPr>
          <w:trHeight w:val="513"/>
        </w:trPr>
        <w:tc>
          <w:tcPr>
            <w:tcW w:w="2924" w:type="dxa"/>
            <w:shd w:val="clear" w:color="auto" w:fill="00B0F0"/>
          </w:tcPr>
          <w:p w14:paraId="45C651E7" w14:textId="5E5E3857" w:rsidR="00A83628" w:rsidRPr="00B72985" w:rsidRDefault="00A83628" w:rsidP="00D80CA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Effective culture for PD</w:t>
            </w:r>
          </w:p>
          <w:p w14:paraId="6440D2C6" w14:textId="377A55ED" w:rsidR="00A83628" w:rsidRPr="00B72985" w:rsidRDefault="00A83628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Pupils are interested and engaged in the programme.</w:t>
            </w:r>
          </w:p>
          <w:p w14:paraId="6B3F4707" w14:textId="668D11C9" w:rsidR="00A83628" w:rsidRPr="00B72985" w:rsidRDefault="00A83628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There are high expectations of what pupils can learn.</w:t>
            </w:r>
          </w:p>
          <w:p w14:paraId="4CF03C09" w14:textId="24B5511C" w:rsidR="00A83628" w:rsidRPr="00B72985" w:rsidRDefault="00A83628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Content is supported by a package of wider opportunities.</w:t>
            </w:r>
          </w:p>
          <w:p w14:paraId="716C6F2C" w14:textId="77777777" w:rsidR="00A83628" w:rsidRPr="00B72985" w:rsidRDefault="00A83628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27" w:type="dxa"/>
            <w:gridSpan w:val="3"/>
          </w:tcPr>
          <w:p w14:paraId="002B7913" w14:textId="230515E7" w:rsidR="00A83628" w:rsidRPr="00B72985" w:rsidRDefault="00A83628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Pupils are interested and engaged in the programme.</w:t>
            </w:r>
          </w:p>
          <w:p w14:paraId="2B92A2C7" w14:textId="131E784D" w:rsidR="00A83628" w:rsidRPr="00B72985" w:rsidRDefault="00A83628" w:rsidP="00A83628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B72985">
              <w:rPr>
                <w:rFonts w:ascii="Century Gothic" w:hAnsi="Century Gothic" w:cstheme="minorHAnsi"/>
                <w:sz w:val="20"/>
                <w:szCs w:val="20"/>
              </w:rPr>
              <w:t>BfL</w:t>
            </w:r>
            <w:proofErr w:type="spellEnd"/>
            <w:r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 is good throughout lesson visits and pupil books demonstrate that they are reflective </w:t>
            </w:r>
            <w:r w:rsidR="001404FA" w:rsidRPr="00B72985">
              <w:rPr>
                <w:rFonts w:ascii="Century Gothic" w:hAnsi="Century Gothic" w:cstheme="minorHAnsi"/>
                <w:sz w:val="20"/>
                <w:szCs w:val="20"/>
              </w:rPr>
              <w:t>in their learning and this is applied across the curriculum. Example: pupils know that learning about resilience helps them to become better learners by enabling them to keep on trying if they make a mistake or do not know the answer.</w:t>
            </w:r>
          </w:p>
          <w:p w14:paraId="17AEF53C" w14:textId="77777777" w:rsidR="001404FA" w:rsidRPr="00B72985" w:rsidRDefault="001404FA" w:rsidP="00A83628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BB9F9B9" w14:textId="5D69995F" w:rsidR="00A83628" w:rsidRPr="00B72985" w:rsidRDefault="00A83628" w:rsidP="00227B1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There are high expectations of what pupils can learn.</w:t>
            </w:r>
          </w:p>
          <w:p w14:paraId="38BA5663" w14:textId="77777777" w:rsidR="001404FA" w:rsidRPr="00B72985" w:rsidRDefault="001404FA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1DED261" w14:textId="38BB124E" w:rsidR="00A83628" w:rsidRPr="00B72985" w:rsidRDefault="00A83628" w:rsidP="00A8362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Content is supported by a package of wider opportunities.</w:t>
            </w:r>
          </w:p>
          <w:p w14:paraId="15E0E987" w14:textId="77777777" w:rsidR="00A83628" w:rsidRPr="00B72985" w:rsidRDefault="00A83628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C44D7" w:rsidRPr="00B72985" w14:paraId="756BE95B" w14:textId="77777777" w:rsidTr="000F0629">
        <w:trPr>
          <w:trHeight w:val="497"/>
        </w:trPr>
        <w:tc>
          <w:tcPr>
            <w:tcW w:w="2924" w:type="dxa"/>
            <w:shd w:val="clear" w:color="auto" w:fill="00B0F0"/>
          </w:tcPr>
          <w:p w14:paraId="5AF55472" w14:textId="466972AD" w:rsidR="00BC44D7" w:rsidRPr="00B72985" w:rsidRDefault="00BC44D7" w:rsidP="00D80CA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Effective leadership of PD</w:t>
            </w:r>
          </w:p>
          <w:p w14:paraId="10B578E0" w14:textId="491ED3FE" w:rsidR="00BC44D7" w:rsidRPr="00B72985" w:rsidRDefault="00BC44D7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Monitoring, evaluation and review.</w:t>
            </w:r>
          </w:p>
          <w:p w14:paraId="3EB79DB3" w14:textId="474E4F31" w:rsidR="00BC44D7" w:rsidRPr="00B72985" w:rsidRDefault="00BC44D7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Staff have good subject knowledge.</w:t>
            </w:r>
          </w:p>
          <w:p w14:paraId="2240F833" w14:textId="77A8FA11" w:rsidR="00BC44D7" w:rsidRPr="00B72985" w:rsidRDefault="00BC44D7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Strengths and weaknesses are identified.</w:t>
            </w:r>
          </w:p>
          <w:p w14:paraId="3CC0D95E" w14:textId="47A1CB68" w:rsidR="00BC44D7" w:rsidRPr="00B72985" w:rsidRDefault="00BC44D7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There is clear continuity and progression from early years to Year 6.</w:t>
            </w:r>
          </w:p>
          <w:p w14:paraId="250531FE" w14:textId="48B12718" w:rsidR="00BC44D7" w:rsidRPr="00B72985" w:rsidRDefault="00BC44D7" w:rsidP="00D80CA5">
            <w:pPr>
              <w:pStyle w:val="ListParagraph"/>
              <w:numPr>
                <w:ilvl w:val="0"/>
                <w:numId w:val="2"/>
              </w:numPr>
              <w:ind w:left="168" w:hanging="142"/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The aims of the PD programme are shared with parents.</w:t>
            </w:r>
          </w:p>
          <w:p w14:paraId="64BB70E2" w14:textId="77777777" w:rsidR="00BC44D7" w:rsidRPr="00B72985" w:rsidRDefault="00BC44D7" w:rsidP="007B79C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27" w:type="dxa"/>
            <w:gridSpan w:val="3"/>
          </w:tcPr>
          <w:p w14:paraId="62794F71" w14:textId="3814CA17" w:rsidR="00BC44D7" w:rsidRPr="00B72985" w:rsidRDefault="00BC44D7" w:rsidP="00BC44D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Monitoring, evaluation and review</w:t>
            </w:r>
          </w:p>
          <w:p w14:paraId="6429509B" w14:textId="651B6F53" w:rsidR="004450A7" w:rsidRPr="00B72985" w:rsidRDefault="004450A7" w:rsidP="00BC44D7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The school has a Personal Development lead as well as an individual leader for PSHE and Picture News</w:t>
            </w:r>
            <w:r w:rsidR="00805B48"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  <w:p w14:paraId="6EC013BE" w14:textId="60B6E984" w:rsidR="00BC44D7" w:rsidRPr="00B72985" w:rsidRDefault="00BC44D7" w:rsidP="00BC44D7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PSHE (SCARF) is </w:t>
            </w:r>
            <w:r w:rsidR="00F174E2" w:rsidRPr="00B72985">
              <w:rPr>
                <w:rFonts w:ascii="Century Gothic" w:hAnsi="Century Gothic" w:cstheme="minorHAnsi"/>
                <w:sz w:val="20"/>
                <w:szCs w:val="20"/>
              </w:rPr>
              <w:t>well-implemented across the school and children can talk about their learning and how it impacts on their everyday life and choice</w:t>
            </w:r>
          </w:p>
          <w:p w14:paraId="4D64C44C" w14:textId="376CDC55" w:rsidR="00F174E2" w:rsidRPr="00B72985" w:rsidRDefault="00F174E2" w:rsidP="00BC44D7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Picture News is well-implemented and </w:t>
            </w:r>
            <w:r w:rsidR="00AF61A7" w:rsidRPr="00B72985">
              <w:rPr>
                <w:rFonts w:ascii="Century Gothic" w:hAnsi="Century Gothic" w:cstheme="minorHAnsi"/>
                <w:sz w:val="20"/>
                <w:szCs w:val="20"/>
              </w:rPr>
              <w:t>allows pupils to understand how our British Values relate to current news and affairs.</w:t>
            </w:r>
          </w:p>
          <w:p w14:paraId="4488D671" w14:textId="60259C60" w:rsidR="00AF61A7" w:rsidRPr="00B72985" w:rsidRDefault="00AF61A7" w:rsidP="00BC44D7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Sex and Relationships Education is taught through SCARF.</w:t>
            </w:r>
          </w:p>
          <w:p w14:paraId="1187110E" w14:textId="77777777" w:rsidR="00244B8E" w:rsidRPr="00B72985" w:rsidRDefault="00244B8E" w:rsidP="00244B8E">
            <w:pPr>
              <w:pStyle w:val="ListParagraph"/>
              <w:ind w:left="144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2E98DF2" w14:textId="77777777" w:rsidR="00BC44D7" w:rsidRPr="00B72985" w:rsidRDefault="00BC44D7" w:rsidP="00805B4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Staff have good subject knowledge.</w:t>
            </w:r>
          </w:p>
          <w:p w14:paraId="4E6ED7F0" w14:textId="77777777" w:rsidR="00244B8E" w:rsidRPr="00B72985" w:rsidRDefault="00244B8E" w:rsidP="00805B4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71EE6E8" w14:textId="46755C05" w:rsidR="00244B8E" w:rsidRPr="00B72985" w:rsidRDefault="00BC44D7" w:rsidP="00244B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Strengths and weaknesses are identified.</w:t>
            </w:r>
          </w:p>
          <w:p w14:paraId="025162E9" w14:textId="51A01877" w:rsidR="00805B48" w:rsidRPr="00B72985" w:rsidRDefault="00805B48" w:rsidP="00805B48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Parent Voice</w:t>
            </w:r>
          </w:p>
          <w:p w14:paraId="35CA75FE" w14:textId="3A18579F" w:rsidR="00805B48" w:rsidRPr="00B72985" w:rsidRDefault="00805B48" w:rsidP="00805B48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Pupil Voice</w:t>
            </w:r>
          </w:p>
          <w:p w14:paraId="67E388F6" w14:textId="17DA77E1" w:rsidR="00805B48" w:rsidRPr="00B72985" w:rsidRDefault="00805B48" w:rsidP="00805B48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Current demographics</w:t>
            </w:r>
          </w:p>
          <w:p w14:paraId="3A610903" w14:textId="77777777" w:rsidR="00805B48" w:rsidRPr="00B72985" w:rsidRDefault="00805B48" w:rsidP="00244B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4F7611B" w14:textId="77777777" w:rsidR="00E065E7" w:rsidRPr="00B72985" w:rsidRDefault="00E065E7" w:rsidP="00E065E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303D68B" w14:textId="27DEAF4A" w:rsidR="00BC44D7" w:rsidRPr="00B72985" w:rsidRDefault="00BC44D7" w:rsidP="00E065E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There is clear continuity and progression from early years to Year 6.</w:t>
            </w:r>
          </w:p>
          <w:p w14:paraId="63E8D020" w14:textId="455D70F4" w:rsidR="00E065E7" w:rsidRPr="00B72985" w:rsidRDefault="00E065E7" w:rsidP="00E065E7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 xml:space="preserve">Curriculum Overview is designed using the units from SCARF, including some of the suggested optional units to ensure good coverage of </w:t>
            </w:r>
            <w:r w:rsidR="00F80427" w:rsidRPr="00B72985">
              <w:rPr>
                <w:rFonts w:ascii="Century Gothic" w:hAnsi="Century Gothic" w:cstheme="minorHAnsi"/>
                <w:sz w:val="20"/>
                <w:szCs w:val="20"/>
              </w:rPr>
              <w:t>topics such as economics.</w:t>
            </w:r>
          </w:p>
          <w:p w14:paraId="795E74A3" w14:textId="77777777" w:rsidR="00E065E7" w:rsidRPr="00B72985" w:rsidRDefault="00E065E7" w:rsidP="00E065E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54A47EC" w14:textId="77777777" w:rsidR="00BC44D7" w:rsidRPr="00B72985" w:rsidRDefault="00BC44D7" w:rsidP="00E065E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The aims of the PD programme are shared with parents.</w:t>
            </w:r>
          </w:p>
          <w:p w14:paraId="5551618B" w14:textId="55F87D55" w:rsidR="00F80427" w:rsidRPr="00B72985" w:rsidRDefault="00F80427" w:rsidP="00F80427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Shared on the school website</w:t>
            </w:r>
          </w:p>
          <w:p w14:paraId="7924C014" w14:textId="3A7C11E8" w:rsidR="00F80427" w:rsidRPr="00B72985" w:rsidRDefault="00F80427" w:rsidP="00F80427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SRE aims shared each year</w:t>
            </w:r>
          </w:p>
          <w:p w14:paraId="3C589D82" w14:textId="64F2C56E" w:rsidR="00F80427" w:rsidRPr="00B72985" w:rsidRDefault="00F80427" w:rsidP="00F80427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Parent survey yearly</w:t>
            </w:r>
          </w:p>
          <w:p w14:paraId="653B225F" w14:textId="05310683" w:rsidR="00990E32" w:rsidRPr="00B72985" w:rsidRDefault="00990E32" w:rsidP="00F80427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B72985">
              <w:rPr>
                <w:rFonts w:ascii="Century Gothic" w:hAnsi="Century Gothic" w:cstheme="minorHAnsi"/>
                <w:sz w:val="20"/>
                <w:szCs w:val="20"/>
              </w:rPr>
              <w:t>Trips and visits include purposeful links to the curriculum</w:t>
            </w:r>
          </w:p>
          <w:p w14:paraId="461E0DE7" w14:textId="77777777" w:rsidR="00BC44D7" w:rsidRPr="00B72985" w:rsidRDefault="00BC44D7" w:rsidP="007B79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6D68C7F6" w14:textId="77777777" w:rsidR="007B79C9" w:rsidRPr="00B72985" w:rsidRDefault="007B79C9" w:rsidP="007B79C9">
      <w:pPr>
        <w:ind w:left="-567"/>
        <w:rPr>
          <w:rFonts w:ascii="Century Gothic" w:hAnsi="Century Gothic"/>
          <w:sz w:val="20"/>
          <w:szCs w:val="20"/>
        </w:rPr>
      </w:pPr>
    </w:p>
    <w:p w14:paraId="733E2011" w14:textId="77F5AA7F" w:rsidR="00F026C2" w:rsidRPr="00B72985" w:rsidRDefault="00F026C2" w:rsidP="005518F2">
      <w:pPr>
        <w:ind w:right="-784"/>
        <w:rPr>
          <w:rFonts w:ascii="Century Gothic" w:hAnsi="Century Gothic"/>
          <w:sz w:val="20"/>
          <w:szCs w:val="20"/>
        </w:rPr>
      </w:pPr>
    </w:p>
    <w:sectPr w:rsidR="00F026C2" w:rsidRPr="00B72985" w:rsidSect="00682ADE">
      <w:headerReference w:type="default" r:id="rId248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141FF" w14:textId="77777777" w:rsidR="005A3F60" w:rsidRDefault="005A3F60" w:rsidP="005A3F60">
      <w:r>
        <w:separator/>
      </w:r>
    </w:p>
  </w:endnote>
  <w:endnote w:type="continuationSeparator" w:id="0">
    <w:p w14:paraId="7BE6A070" w14:textId="77777777" w:rsidR="005A3F60" w:rsidRDefault="005A3F60" w:rsidP="005A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F2B5D" w14:textId="77777777" w:rsidR="005A3F60" w:rsidRDefault="005A3F60" w:rsidP="005A3F60">
      <w:r>
        <w:separator/>
      </w:r>
    </w:p>
  </w:footnote>
  <w:footnote w:type="continuationSeparator" w:id="0">
    <w:p w14:paraId="7447002E" w14:textId="77777777" w:rsidR="005A3F60" w:rsidRDefault="005A3F60" w:rsidP="005A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0BC7" w14:textId="140FEB0C" w:rsidR="00397F0F" w:rsidRPr="00397F0F" w:rsidRDefault="00FD245A" w:rsidP="00397F0F">
    <w:pPr>
      <w:jc w:val="center"/>
      <w:rPr>
        <w:rFonts w:ascii="Century Gothic" w:hAnsi="Century Gothic"/>
        <w:b/>
        <w:bCs/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15667" wp14:editId="52021043">
          <wp:simplePos x="0" y="0"/>
          <wp:positionH relativeFrom="margin">
            <wp:posOffset>8680079</wp:posOffset>
          </wp:positionH>
          <wp:positionV relativeFrom="paragraph">
            <wp:posOffset>11100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257491121" name="Picture 25749112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a building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BEF42A" wp14:editId="3EF53EAD">
          <wp:simplePos x="0" y="0"/>
          <wp:positionH relativeFrom="margin">
            <wp:posOffset>-415636</wp:posOffset>
          </wp:positionH>
          <wp:positionV relativeFrom="paragraph">
            <wp:posOffset>11101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a building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397F0F" w:rsidRPr="00397F0F">
      <w:rPr>
        <w:rFonts w:ascii="Century Gothic" w:hAnsi="Century Gothic"/>
        <w:b/>
        <w:bCs/>
        <w:u w:val="single"/>
      </w:rPr>
      <w:t>S</w:t>
    </w:r>
    <w:r>
      <w:rPr>
        <w:rFonts w:ascii="Century Gothic" w:hAnsi="Century Gothic"/>
        <w:b/>
        <w:bCs/>
        <w:u w:val="single"/>
      </w:rPr>
      <w:t>hortlanesend</w:t>
    </w:r>
    <w:proofErr w:type="spellEnd"/>
  </w:p>
  <w:p w14:paraId="71ABB997" w14:textId="5CF76122" w:rsidR="00397F0F" w:rsidRPr="00397F0F" w:rsidRDefault="00397F0F" w:rsidP="00397F0F">
    <w:pPr>
      <w:ind w:left="-567"/>
      <w:jc w:val="center"/>
      <w:rPr>
        <w:rFonts w:ascii="Century Gothic" w:hAnsi="Century Gothic"/>
        <w:b/>
        <w:bCs/>
        <w:u w:val="single"/>
      </w:rPr>
    </w:pPr>
    <w:r w:rsidRPr="00397F0F">
      <w:rPr>
        <w:rFonts w:ascii="Century Gothic" w:hAnsi="Century Gothic"/>
        <w:b/>
        <w:bCs/>
      </w:rPr>
      <w:t xml:space="preserve">       </w:t>
    </w:r>
    <w:r w:rsidRPr="00397F0F">
      <w:rPr>
        <w:rFonts w:ascii="Century Gothic" w:hAnsi="Century Gothic"/>
        <w:b/>
        <w:bCs/>
        <w:u w:val="single"/>
      </w:rPr>
      <w:t>Personal Development Programme</w:t>
    </w:r>
  </w:p>
  <w:p w14:paraId="74E282B9" w14:textId="61544F73" w:rsidR="005A3F60" w:rsidRDefault="005A3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43A0"/>
    <w:multiLevelType w:val="multilevel"/>
    <w:tmpl w:val="39C6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E0BC6"/>
    <w:multiLevelType w:val="multilevel"/>
    <w:tmpl w:val="984C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4556A"/>
    <w:multiLevelType w:val="multilevel"/>
    <w:tmpl w:val="00E6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449CC"/>
    <w:multiLevelType w:val="hybridMultilevel"/>
    <w:tmpl w:val="94FE7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1DD1"/>
    <w:multiLevelType w:val="multilevel"/>
    <w:tmpl w:val="1DB2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C1D1E"/>
    <w:multiLevelType w:val="multilevel"/>
    <w:tmpl w:val="7EA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04231"/>
    <w:multiLevelType w:val="multilevel"/>
    <w:tmpl w:val="3476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169D2"/>
    <w:multiLevelType w:val="multilevel"/>
    <w:tmpl w:val="F642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4813C9"/>
    <w:multiLevelType w:val="multilevel"/>
    <w:tmpl w:val="7FF0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9B67DA"/>
    <w:multiLevelType w:val="multilevel"/>
    <w:tmpl w:val="AFFE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E142BC"/>
    <w:multiLevelType w:val="multilevel"/>
    <w:tmpl w:val="D884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EE3899"/>
    <w:multiLevelType w:val="multilevel"/>
    <w:tmpl w:val="2702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19632A"/>
    <w:multiLevelType w:val="multilevel"/>
    <w:tmpl w:val="2712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37036A"/>
    <w:multiLevelType w:val="multilevel"/>
    <w:tmpl w:val="447C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736AEF"/>
    <w:multiLevelType w:val="hybridMultilevel"/>
    <w:tmpl w:val="34E8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B1006"/>
    <w:multiLevelType w:val="multilevel"/>
    <w:tmpl w:val="CB14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230D6F"/>
    <w:multiLevelType w:val="multilevel"/>
    <w:tmpl w:val="198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80C9D"/>
    <w:multiLevelType w:val="multilevel"/>
    <w:tmpl w:val="209A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152152"/>
    <w:multiLevelType w:val="multilevel"/>
    <w:tmpl w:val="21F6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070E9"/>
    <w:multiLevelType w:val="multilevel"/>
    <w:tmpl w:val="C45E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30B65"/>
    <w:multiLevelType w:val="multilevel"/>
    <w:tmpl w:val="BAC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46B18"/>
    <w:multiLevelType w:val="multilevel"/>
    <w:tmpl w:val="A946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72969"/>
    <w:multiLevelType w:val="multilevel"/>
    <w:tmpl w:val="AF0A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A00B5"/>
    <w:multiLevelType w:val="multilevel"/>
    <w:tmpl w:val="898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E3A71"/>
    <w:multiLevelType w:val="multilevel"/>
    <w:tmpl w:val="5CE4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372"/>
    <w:multiLevelType w:val="multilevel"/>
    <w:tmpl w:val="EBFC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0C6086"/>
    <w:multiLevelType w:val="multilevel"/>
    <w:tmpl w:val="7DF4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767E51"/>
    <w:multiLevelType w:val="multilevel"/>
    <w:tmpl w:val="5A3A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54475C"/>
    <w:multiLevelType w:val="multilevel"/>
    <w:tmpl w:val="92AA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A40F68"/>
    <w:multiLevelType w:val="multilevel"/>
    <w:tmpl w:val="7D04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FA47E9"/>
    <w:multiLevelType w:val="multilevel"/>
    <w:tmpl w:val="FE28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B0A52"/>
    <w:multiLevelType w:val="multilevel"/>
    <w:tmpl w:val="492E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D733E5"/>
    <w:multiLevelType w:val="multilevel"/>
    <w:tmpl w:val="396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1D2522"/>
    <w:multiLevelType w:val="multilevel"/>
    <w:tmpl w:val="88AA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8E6F52"/>
    <w:multiLevelType w:val="multilevel"/>
    <w:tmpl w:val="BA98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F85007"/>
    <w:multiLevelType w:val="hybridMultilevel"/>
    <w:tmpl w:val="A072D568"/>
    <w:lvl w:ilvl="0" w:tplc="DD2EC5A4">
      <w:numFmt w:val="bullet"/>
      <w:lvlText w:val="-"/>
      <w:lvlJc w:val="left"/>
      <w:pPr>
        <w:ind w:left="10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 w15:restartNumberingAfterBreak="0">
    <w:nsid w:val="624E1F95"/>
    <w:multiLevelType w:val="multilevel"/>
    <w:tmpl w:val="9C6C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881D37"/>
    <w:multiLevelType w:val="hybridMultilevel"/>
    <w:tmpl w:val="FA4E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B4544"/>
    <w:multiLevelType w:val="multilevel"/>
    <w:tmpl w:val="2F5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3A04C2"/>
    <w:multiLevelType w:val="multilevel"/>
    <w:tmpl w:val="5C2C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804F5B"/>
    <w:multiLevelType w:val="multilevel"/>
    <w:tmpl w:val="1DE8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E41241"/>
    <w:multiLevelType w:val="multilevel"/>
    <w:tmpl w:val="F434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153876"/>
    <w:multiLevelType w:val="multilevel"/>
    <w:tmpl w:val="3612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entury Gothic" w:eastAsiaTheme="minorEastAsia" w:hAnsi="Century Gothic"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221CEA"/>
    <w:multiLevelType w:val="multilevel"/>
    <w:tmpl w:val="ECFC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875DBC"/>
    <w:multiLevelType w:val="multilevel"/>
    <w:tmpl w:val="699C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42533D"/>
    <w:multiLevelType w:val="multilevel"/>
    <w:tmpl w:val="37EA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FB247D"/>
    <w:multiLevelType w:val="multilevel"/>
    <w:tmpl w:val="2742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6C0B17"/>
    <w:multiLevelType w:val="multilevel"/>
    <w:tmpl w:val="52E2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652CE0"/>
    <w:multiLevelType w:val="multilevel"/>
    <w:tmpl w:val="6F8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87F7C"/>
    <w:multiLevelType w:val="multilevel"/>
    <w:tmpl w:val="371E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687985">
    <w:abstractNumId w:val="37"/>
  </w:num>
  <w:num w:numId="2" w16cid:durableId="866451812">
    <w:abstractNumId w:val="14"/>
  </w:num>
  <w:num w:numId="3" w16cid:durableId="130559421">
    <w:abstractNumId w:val="3"/>
  </w:num>
  <w:num w:numId="4" w16cid:durableId="845023918">
    <w:abstractNumId w:val="35"/>
  </w:num>
  <w:num w:numId="5" w16cid:durableId="720133392">
    <w:abstractNumId w:val="11"/>
  </w:num>
  <w:num w:numId="6" w16cid:durableId="1943999456">
    <w:abstractNumId w:val="12"/>
  </w:num>
  <w:num w:numId="7" w16cid:durableId="1190686146">
    <w:abstractNumId w:val="28"/>
  </w:num>
  <w:num w:numId="8" w16cid:durableId="1524056408">
    <w:abstractNumId w:val="24"/>
  </w:num>
  <w:num w:numId="9" w16cid:durableId="1420130313">
    <w:abstractNumId w:val="26"/>
  </w:num>
  <w:num w:numId="10" w16cid:durableId="258028441">
    <w:abstractNumId w:val="38"/>
  </w:num>
  <w:num w:numId="11" w16cid:durableId="1102341608">
    <w:abstractNumId w:val="18"/>
  </w:num>
  <w:num w:numId="12" w16cid:durableId="465200528">
    <w:abstractNumId w:val="41"/>
  </w:num>
  <w:num w:numId="13" w16cid:durableId="1498886632">
    <w:abstractNumId w:val="49"/>
  </w:num>
  <w:num w:numId="14" w16cid:durableId="626470561">
    <w:abstractNumId w:val="21"/>
  </w:num>
  <w:num w:numId="15" w16cid:durableId="1955819637">
    <w:abstractNumId w:val="7"/>
  </w:num>
  <w:num w:numId="16" w16cid:durableId="2022929723">
    <w:abstractNumId w:val="46"/>
  </w:num>
  <w:num w:numId="17" w16cid:durableId="324818872">
    <w:abstractNumId w:val="29"/>
  </w:num>
  <w:num w:numId="18" w16cid:durableId="1859345397">
    <w:abstractNumId w:val="20"/>
  </w:num>
  <w:num w:numId="19" w16cid:durableId="58987106">
    <w:abstractNumId w:val="40"/>
  </w:num>
  <w:num w:numId="20" w16cid:durableId="89814330">
    <w:abstractNumId w:val="39"/>
  </w:num>
  <w:num w:numId="21" w16cid:durableId="114913509">
    <w:abstractNumId w:val="33"/>
  </w:num>
  <w:num w:numId="22" w16cid:durableId="1982226382">
    <w:abstractNumId w:val="45"/>
  </w:num>
  <w:num w:numId="23" w16cid:durableId="1422874375">
    <w:abstractNumId w:val="16"/>
  </w:num>
  <w:num w:numId="24" w16cid:durableId="1691642772">
    <w:abstractNumId w:val="17"/>
  </w:num>
  <w:num w:numId="25" w16cid:durableId="121966137">
    <w:abstractNumId w:val="13"/>
  </w:num>
  <w:num w:numId="26" w16cid:durableId="296029272">
    <w:abstractNumId w:val="43"/>
  </w:num>
  <w:num w:numId="27" w16cid:durableId="939722369">
    <w:abstractNumId w:val="5"/>
  </w:num>
  <w:num w:numId="28" w16cid:durableId="2135634871">
    <w:abstractNumId w:val="31"/>
  </w:num>
  <w:num w:numId="29" w16cid:durableId="1005859066">
    <w:abstractNumId w:val="6"/>
  </w:num>
  <w:num w:numId="30" w16cid:durableId="384909596">
    <w:abstractNumId w:val="25"/>
  </w:num>
  <w:num w:numId="31" w16cid:durableId="1515996181">
    <w:abstractNumId w:val="4"/>
  </w:num>
  <w:num w:numId="32" w16cid:durableId="1914466231">
    <w:abstractNumId w:val="0"/>
  </w:num>
  <w:num w:numId="33" w16cid:durableId="250938857">
    <w:abstractNumId w:val="2"/>
  </w:num>
  <w:num w:numId="34" w16cid:durableId="941455985">
    <w:abstractNumId w:val="30"/>
  </w:num>
  <w:num w:numId="35" w16cid:durableId="670256845">
    <w:abstractNumId w:val="27"/>
  </w:num>
  <w:num w:numId="36" w16cid:durableId="1296256688">
    <w:abstractNumId w:val="32"/>
  </w:num>
  <w:num w:numId="37" w16cid:durableId="1611009999">
    <w:abstractNumId w:val="1"/>
  </w:num>
  <w:num w:numId="38" w16cid:durableId="29306788">
    <w:abstractNumId w:val="15"/>
  </w:num>
  <w:num w:numId="39" w16cid:durableId="26835068">
    <w:abstractNumId w:val="22"/>
  </w:num>
  <w:num w:numId="40" w16cid:durableId="1881042035">
    <w:abstractNumId w:val="44"/>
  </w:num>
  <w:num w:numId="41" w16cid:durableId="421995990">
    <w:abstractNumId w:val="47"/>
  </w:num>
  <w:num w:numId="42" w16cid:durableId="842671840">
    <w:abstractNumId w:val="8"/>
  </w:num>
  <w:num w:numId="43" w16cid:durableId="1257982850">
    <w:abstractNumId w:val="36"/>
  </w:num>
  <w:num w:numId="44" w16cid:durableId="422186502">
    <w:abstractNumId w:val="42"/>
  </w:num>
  <w:num w:numId="45" w16cid:durableId="1812552053">
    <w:abstractNumId w:val="10"/>
  </w:num>
  <w:num w:numId="46" w16cid:durableId="1587836255">
    <w:abstractNumId w:val="23"/>
  </w:num>
  <w:num w:numId="47" w16cid:durableId="114176118">
    <w:abstractNumId w:val="34"/>
  </w:num>
  <w:num w:numId="48" w16cid:durableId="1251740190">
    <w:abstractNumId w:val="48"/>
  </w:num>
  <w:num w:numId="49" w16cid:durableId="292252099">
    <w:abstractNumId w:val="19"/>
  </w:num>
  <w:num w:numId="50" w16cid:durableId="21634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9C"/>
    <w:rsid w:val="000021CA"/>
    <w:rsid w:val="00016BF8"/>
    <w:rsid w:val="00022173"/>
    <w:rsid w:val="00037288"/>
    <w:rsid w:val="00040186"/>
    <w:rsid w:val="000579A5"/>
    <w:rsid w:val="000723BE"/>
    <w:rsid w:val="0009683A"/>
    <w:rsid w:val="000C3C0A"/>
    <w:rsid w:val="000D11AD"/>
    <w:rsid w:val="000F0629"/>
    <w:rsid w:val="001230C2"/>
    <w:rsid w:val="00137F97"/>
    <w:rsid w:val="001404FA"/>
    <w:rsid w:val="0014646C"/>
    <w:rsid w:val="00147022"/>
    <w:rsid w:val="001544EC"/>
    <w:rsid w:val="00196FDC"/>
    <w:rsid w:val="001A0BC7"/>
    <w:rsid w:val="001A3B04"/>
    <w:rsid w:val="001F7BFD"/>
    <w:rsid w:val="00227B1B"/>
    <w:rsid w:val="0024035E"/>
    <w:rsid w:val="00244B8E"/>
    <w:rsid w:val="00271F3D"/>
    <w:rsid w:val="002867C9"/>
    <w:rsid w:val="002936CB"/>
    <w:rsid w:val="002B06BF"/>
    <w:rsid w:val="002C1037"/>
    <w:rsid w:val="002C1E16"/>
    <w:rsid w:val="002D1641"/>
    <w:rsid w:val="002D60A7"/>
    <w:rsid w:val="00322922"/>
    <w:rsid w:val="00351C57"/>
    <w:rsid w:val="00353034"/>
    <w:rsid w:val="00397F0F"/>
    <w:rsid w:val="003B51DD"/>
    <w:rsid w:val="003E1553"/>
    <w:rsid w:val="003E63FC"/>
    <w:rsid w:val="00413AB7"/>
    <w:rsid w:val="004246D6"/>
    <w:rsid w:val="00432208"/>
    <w:rsid w:val="004450A7"/>
    <w:rsid w:val="00450DEE"/>
    <w:rsid w:val="00451FE7"/>
    <w:rsid w:val="004731AE"/>
    <w:rsid w:val="0047736A"/>
    <w:rsid w:val="00480283"/>
    <w:rsid w:val="0048481D"/>
    <w:rsid w:val="005111B4"/>
    <w:rsid w:val="00536DF4"/>
    <w:rsid w:val="00543DD8"/>
    <w:rsid w:val="0054584B"/>
    <w:rsid w:val="005518F2"/>
    <w:rsid w:val="005A3F60"/>
    <w:rsid w:val="005B5860"/>
    <w:rsid w:val="005E7E30"/>
    <w:rsid w:val="00621333"/>
    <w:rsid w:val="006269A3"/>
    <w:rsid w:val="0064465D"/>
    <w:rsid w:val="00661DE9"/>
    <w:rsid w:val="00662232"/>
    <w:rsid w:val="00682ADE"/>
    <w:rsid w:val="006A1F0F"/>
    <w:rsid w:val="006B023A"/>
    <w:rsid w:val="006B13A1"/>
    <w:rsid w:val="006E3C28"/>
    <w:rsid w:val="006E4F22"/>
    <w:rsid w:val="00703430"/>
    <w:rsid w:val="0071106C"/>
    <w:rsid w:val="00772AFD"/>
    <w:rsid w:val="007B7632"/>
    <w:rsid w:val="007B79C9"/>
    <w:rsid w:val="007F2D80"/>
    <w:rsid w:val="00805B48"/>
    <w:rsid w:val="00883967"/>
    <w:rsid w:val="00890DA2"/>
    <w:rsid w:val="0089238F"/>
    <w:rsid w:val="008B43B4"/>
    <w:rsid w:val="008E2535"/>
    <w:rsid w:val="00923182"/>
    <w:rsid w:val="009864A7"/>
    <w:rsid w:val="00990E32"/>
    <w:rsid w:val="00992089"/>
    <w:rsid w:val="009C4C67"/>
    <w:rsid w:val="009E0C17"/>
    <w:rsid w:val="00A02C8F"/>
    <w:rsid w:val="00A0588D"/>
    <w:rsid w:val="00A120D9"/>
    <w:rsid w:val="00A31FB2"/>
    <w:rsid w:val="00A406D5"/>
    <w:rsid w:val="00A44196"/>
    <w:rsid w:val="00A541F1"/>
    <w:rsid w:val="00A5474E"/>
    <w:rsid w:val="00A734C7"/>
    <w:rsid w:val="00A75196"/>
    <w:rsid w:val="00A83628"/>
    <w:rsid w:val="00AD0BDB"/>
    <w:rsid w:val="00AF61A7"/>
    <w:rsid w:val="00AF6B90"/>
    <w:rsid w:val="00B11067"/>
    <w:rsid w:val="00B63ABA"/>
    <w:rsid w:val="00B6657D"/>
    <w:rsid w:val="00B72985"/>
    <w:rsid w:val="00B87E89"/>
    <w:rsid w:val="00BB3224"/>
    <w:rsid w:val="00BC0871"/>
    <w:rsid w:val="00BC44D7"/>
    <w:rsid w:val="00BD156F"/>
    <w:rsid w:val="00BF0903"/>
    <w:rsid w:val="00C01A9A"/>
    <w:rsid w:val="00C11D76"/>
    <w:rsid w:val="00C617C4"/>
    <w:rsid w:val="00C63F0E"/>
    <w:rsid w:val="00C80F0B"/>
    <w:rsid w:val="00C95633"/>
    <w:rsid w:val="00C96F2A"/>
    <w:rsid w:val="00CA639C"/>
    <w:rsid w:val="00CC47A3"/>
    <w:rsid w:val="00CF54F5"/>
    <w:rsid w:val="00D3788E"/>
    <w:rsid w:val="00D80CA5"/>
    <w:rsid w:val="00D92A15"/>
    <w:rsid w:val="00DA46AB"/>
    <w:rsid w:val="00DF102C"/>
    <w:rsid w:val="00E030B9"/>
    <w:rsid w:val="00E065E7"/>
    <w:rsid w:val="00E71F6D"/>
    <w:rsid w:val="00E8020B"/>
    <w:rsid w:val="00EC586C"/>
    <w:rsid w:val="00EC631E"/>
    <w:rsid w:val="00ED6BE7"/>
    <w:rsid w:val="00F026C2"/>
    <w:rsid w:val="00F06A86"/>
    <w:rsid w:val="00F174E2"/>
    <w:rsid w:val="00F237DC"/>
    <w:rsid w:val="00F5688B"/>
    <w:rsid w:val="00F75F80"/>
    <w:rsid w:val="00F80427"/>
    <w:rsid w:val="00FA5244"/>
    <w:rsid w:val="00FC1374"/>
    <w:rsid w:val="00FC3768"/>
    <w:rsid w:val="00FC6CD7"/>
    <w:rsid w:val="00FD245A"/>
    <w:rsid w:val="00FE0D2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C38D"/>
  <w15:chartTrackingRefBased/>
  <w15:docId w15:val="{4258B1A7-914A-B448-BA1C-B68CEC37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9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D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17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3F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F60"/>
  </w:style>
  <w:style w:type="paragraph" w:styleId="Footer">
    <w:name w:val="footer"/>
    <w:basedOn w:val="Normal"/>
    <w:link w:val="FooterChar"/>
    <w:uiPriority w:val="99"/>
    <w:unhideWhenUsed/>
    <w:rsid w:val="005A3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ramlifeeducation.org.uk/scarf/lesson-plans/taking-care-of-a-baby" TargetMode="External"/><Relationship Id="rId21" Type="http://schemas.openxmlformats.org/officeDocument/2006/relationships/hyperlink" Target="https://www.coramlifeeducation.org.uk/scarf/lesson-plans/harold-loses-geoffrey" TargetMode="External"/><Relationship Id="rId42" Type="http://schemas.openxmlformats.org/officeDocument/2006/relationships/hyperlink" Target="https://www.coramlifeeducation.org.uk/scarf/lesson-plans/decision-dilemmas" TargetMode="External"/><Relationship Id="rId63" Type="http://schemas.openxmlformats.org/officeDocument/2006/relationships/hyperlink" Target="https://www.coramlifeeducation.org.uk/scarf/lesson-plans/why-we-have-classroom-rules" TargetMode="External"/><Relationship Id="rId84" Type="http://schemas.openxmlformats.org/officeDocument/2006/relationships/hyperlink" Target="https://www.coramlifeeducation.org.uk/scarf/lesson-plans/human-machines" TargetMode="External"/><Relationship Id="rId138" Type="http://schemas.openxmlformats.org/officeDocument/2006/relationships/hyperlink" Target="https://www.coramlifeeducation.org.uk/scarf/lesson-plans/together" TargetMode="External"/><Relationship Id="rId159" Type="http://schemas.openxmlformats.org/officeDocument/2006/relationships/hyperlink" Target="https://www.coramlifeeducation.org.uk/scarf/lesson-plans/a-good-nights-sleep" TargetMode="External"/><Relationship Id="rId170" Type="http://schemas.openxmlformats.org/officeDocument/2006/relationships/hyperlink" Target="https://www.coramlifeeducation.org.uk/scarf/lesson-plans/what-does-my-body-do-1" TargetMode="External"/><Relationship Id="rId191" Type="http://schemas.openxmlformats.org/officeDocument/2006/relationships/hyperlink" Target="https://www.coramlifeeducation.org.uk/scarf/lesson-plans/this-will-be-your-life-" TargetMode="External"/><Relationship Id="rId205" Type="http://schemas.openxmlformats.org/officeDocument/2006/relationships/hyperlink" Target="https://www.coramlifeeducation.org.uk/scarf/lesson-plans/same-and-different" TargetMode="External"/><Relationship Id="rId226" Type="http://schemas.openxmlformats.org/officeDocument/2006/relationships/hyperlink" Target="https://www.coramlifeeducation.org.uk/scarf/lesson-plans/lets-celebrate-our-differences" TargetMode="External"/><Relationship Id="rId247" Type="http://schemas.openxmlformats.org/officeDocument/2006/relationships/hyperlink" Target="https://tcat-my.sharepoint.com/:u:/g/personal/lisa_james_ststephenchurchtown_org_uk/EZkzt8fX-Z5FvbMwBOn8J3EBSinsPRHUPShaCmKNOOTjIQ?e=p9b9bM" TargetMode="External"/><Relationship Id="rId107" Type="http://schemas.openxmlformats.org/officeDocument/2006/relationships/hyperlink" Target="https://www.coramlifeeducation.org.uk/scarf/lesson-plans/when-I-was-a-baby" TargetMode="External"/><Relationship Id="rId11" Type="http://schemas.openxmlformats.org/officeDocument/2006/relationships/hyperlink" Target="https://www.coramlifeeducation.org.uk/scarf/lesson-plans/keeping-myself-safe--whats-safe-to-go-into-my-body-including-medicines" TargetMode="External"/><Relationship Id="rId32" Type="http://schemas.openxmlformats.org/officeDocument/2006/relationships/hyperlink" Target="https://www.coramlifeeducation.org.uk/scarf/lesson-plans/help-or-harm-1" TargetMode="External"/><Relationship Id="rId53" Type="http://schemas.openxmlformats.org/officeDocument/2006/relationships/hyperlink" Target="https://www.coramlifeeducation.org.uk/scarf/lesson-plans/looking-after-money-2-saving-money-and-keeping-it-safe" TargetMode="External"/><Relationship Id="rId74" Type="http://schemas.openxmlformats.org/officeDocument/2006/relationships/hyperlink" Target="https://www.coramlifeeducation.org.uk/scarf/lesson-plans/dont-do-that" TargetMode="External"/><Relationship Id="rId128" Type="http://schemas.openxmlformats.org/officeDocument/2006/relationships/hyperlink" Target="https://www.coramlifeeducation.org.uk/scarf/lesson-plans/body-space" TargetMode="External"/><Relationship Id="rId149" Type="http://schemas.openxmlformats.org/officeDocument/2006/relationships/hyperlink" Target="https://www.coramlifeeducation.org.uk/scarf/lesson-plans/is-this-normal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oramlifeeducation.org.uk/scarf/lesson-plans/relationship-cake-recipe" TargetMode="External"/><Relationship Id="rId160" Type="http://schemas.openxmlformats.org/officeDocument/2006/relationships/hyperlink" Target="https://www.coramlifeeducation.org.uk/scarf/lesson-plans/i-can-eat-a-rainbow" TargetMode="External"/><Relationship Id="rId181" Type="http://schemas.openxmlformats.org/officeDocument/2006/relationships/hyperlink" Target="https://www.coramlifeeducation.org.uk/scarf/lesson-plans/scarf-hotel" TargetMode="External"/><Relationship Id="rId216" Type="http://schemas.openxmlformats.org/officeDocument/2006/relationships/hyperlink" Target="https://www.coramlifeeducation.org.uk/scarf/lesson-plans/what-makes-us-who-we-are" TargetMode="External"/><Relationship Id="rId237" Type="http://schemas.openxmlformats.org/officeDocument/2006/relationships/hyperlink" Target="https://www.coramlifeeducation.org.uk/scarf/lesson-plans/the-land-of-the-red-people" TargetMode="External"/><Relationship Id="rId22" Type="http://schemas.openxmlformats.org/officeDocument/2006/relationships/hyperlink" Target="https://www.coramlifeeducation.org.uk/scarf/lesson-plans/harolds-picnic-" TargetMode="External"/><Relationship Id="rId43" Type="http://schemas.openxmlformats.org/officeDocument/2006/relationships/hyperlink" Target="https://www.coramlifeeducation.org.uk/scarf/lesson-plans/ellas-diary-dilemma" TargetMode="External"/><Relationship Id="rId64" Type="http://schemas.openxmlformats.org/officeDocument/2006/relationships/hyperlink" Target="https://www.coramlifeeducation.org.uk/scarf/lesson-plans/how-are-you-listening-1" TargetMode="External"/><Relationship Id="rId118" Type="http://schemas.openxmlformats.org/officeDocument/2006/relationships/hyperlink" Target="https://www.coramlifeeducation.org.uk/scarf/lesson-plans/who-can-help-2" TargetMode="External"/><Relationship Id="rId139" Type="http://schemas.openxmlformats.org/officeDocument/2006/relationships/hyperlink" Target="https://www.coramlifeeducation.org.uk/scarf/lesson-plans/how-are-they-feeling-1" TargetMode="External"/><Relationship Id="rId85" Type="http://schemas.openxmlformats.org/officeDocument/2006/relationships/hyperlink" Target="https://www.coramlifeeducation.org.uk/scarf/lesson-plans/ok-or-not-ok-part-1" TargetMode="External"/><Relationship Id="rId150" Type="http://schemas.openxmlformats.org/officeDocument/2006/relationships/hyperlink" Target="https://www.coramlifeeducation.org.uk/scarf/lesson-plans/making-babies-1" TargetMode="External"/><Relationship Id="rId171" Type="http://schemas.openxmlformats.org/officeDocument/2006/relationships/hyperlink" Target="https://www.coramlifeeducation.org.uk/scarf/lesson-plans/my-body-needs-" TargetMode="External"/><Relationship Id="rId192" Type="http://schemas.openxmlformats.org/officeDocument/2006/relationships/hyperlink" Target="https://www.coramlifeeducation.org.uk/scarf/lesson-plans/our-recommendations" TargetMode="External"/><Relationship Id="rId206" Type="http://schemas.openxmlformats.org/officeDocument/2006/relationships/hyperlink" Target="https://www.coramlifeeducation.org.uk/scarf/lesson-plans/same-and-different-families-" TargetMode="External"/><Relationship Id="rId227" Type="http://schemas.openxmlformats.org/officeDocument/2006/relationships/hyperlink" Target="https://www.coramlifeeducation.org.uk/scarf/lesson-plans/zeb" TargetMode="External"/><Relationship Id="rId248" Type="http://schemas.openxmlformats.org/officeDocument/2006/relationships/header" Target="header1.xml"/><Relationship Id="rId12" Type="http://schemas.openxmlformats.org/officeDocument/2006/relationships/hyperlink" Target="https://www.coramlifeeducation.org.uk/scarf/lesson-plans/safe-indoors-and-outdoors" TargetMode="External"/><Relationship Id="rId33" Type="http://schemas.openxmlformats.org/officeDocument/2006/relationships/hyperlink" Target="https://www.coramlifeeducation.org.uk/scarf/lesson-plans/alcohol-and-cigarettes-the-facts-1" TargetMode="External"/><Relationship Id="rId108" Type="http://schemas.openxmlformats.org/officeDocument/2006/relationships/hyperlink" Target="https://www.coramlifeeducation.org.uk/scarf/lesson-plans/girls-boys-and-families" TargetMode="External"/><Relationship Id="rId129" Type="http://schemas.openxmlformats.org/officeDocument/2006/relationships/hyperlink" Target="https://www.coramlifeeducation.org.uk/scarf/lesson-plans/none-of-your-business" TargetMode="External"/><Relationship Id="rId54" Type="http://schemas.openxmlformats.org/officeDocument/2006/relationships/hyperlink" Target="https://www.coramlifeeducation.org.uk/scarf/lesson-plans/marvellous-me" TargetMode="External"/><Relationship Id="rId75" Type="http://schemas.openxmlformats.org/officeDocument/2006/relationships/hyperlink" Target="https://www.coramlifeeducation.org.uk/scarf/lesson-plans/bullying-or-teasing" TargetMode="External"/><Relationship Id="rId96" Type="http://schemas.openxmlformats.org/officeDocument/2006/relationships/hyperlink" Target="https://www.coramlifeeducation.org.uk/scarf/lesson-plans/our-emotional-needs-" TargetMode="External"/><Relationship Id="rId140" Type="http://schemas.openxmlformats.org/officeDocument/2006/relationships/hyperlink" Target="https://www.coramlifeeducation.org.uk/scarf/lesson-plans/taking-notice-of-our-feelings" TargetMode="External"/><Relationship Id="rId161" Type="http://schemas.openxmlformats.org/officeDocument/2006/relationships/hyperlink" Target="https://www.coramlifeeducation.org.uk/scarf/lesson-plans/eat-well-" TargetMode="External"/><Relationship Id="rId182" Type="http://schemas.openxmlformats.org/officeDocument/2006/relationships/hyperlink" Target="https://www.coramlifeeducation.org.uk/scarf/lesson-plans/harolds-seven-rs" TargetMode="External"/><Relationship Id="rId217" Type="http://schemas.openxmlformats.org/officeDocument/2006/relationships/hyperlink" Target="https://www.coramlifeeducation.org.uk/scarf/lesson-plans/my-special-peopl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ramlifeeducation.org.uk/scarf/lesson-plans/is-it-true" TargetMode="External"/><Relationship Id="rId23" Type="http://schemas.openxmlformats.org/officeDocument/2006/relationships/hyperlink" Target="https://www.coramlifeeducation.org.uk/scarf/lesson-plans/how-safe-would-you-feel" TargetMode="External"/><Relationship Id="rId119" Type="http://schemas.openxmlformats.org/officeDocument/2006/relationships/hyperlink" Target="https://www.coramlifeeducation.org.uk/scarf/lesson-plans/surprises-and-secrets" TargetMode="External"/><Relationship Id="rId44" Type="http://schemas.openxmlformats.org/officeDocument/2006/relationships/hyperlink" Target="https://www.coramlifeeducation.org.uk/scarf/lesson-plans/vaping-healthy-or-unhealthy" TargetMode="External"/><Relationship Id="rId65" Type="http://schemas.openxmlformats.org/officeDocument/2006/relationships/hyperlink" Target="https://www.coramlifeeducation.org.uk/scarf/lesson-plans/thinking-about-feelings" TargetMode="External"/><Relationship Id="rId86" Type="http://schemas.openxmlformats.org/officeDocument/2006/relationships/hyperlink" Target="https://www.coramlifeeducation.org.uk/scarf/lesson-plans/ok-or-not-ok-part-2-1" TargetMode="External"/><Relationship Id="rId130" Type="http://schemas.openxmlformats.org/officeDocument/2006/relationships/hyperlink" Target="https://www.coramlifeeducation.org.uk/scarf/lesson-plans/secret-or-surprise-2" TargetMode="External"/><Relationship Id="rId151" Type="http://schemas.openxmlformats.org/officeDocument/2006/relationships/hyperlink" Target="https://www.coramlifeeducation.org.uk/scarf/lesson-plans/-what-does-my-body-need" TargetMode="External"/><Relationship Id="rId172" Type="http://schemas.openxmlformats.org/officeDocument/2006/relationships/hyperlink" Target="https://www.coramlifeeducation.org.uk/scarf/lesson-plans/basic-first-aid-1" TargetMode="External"/><Relationship Id="rId193" Type="http://schemas.openxmlformats.org/officeDocument/2006/relationships/hyperlink" Target="https://www.coramlifeeducation.org.uk/scarf/lesson-plans/whats-the-risk-1" TargetMode="External"/><Relationship Id="rId207" Type="http://schemas.openxmlformats.org/officeDocument/2006/relationships/hyperlink" Target="https://www.coramlifeeducation.org.uk/scarf/lesson-plans/same-and-different-homes" TargetMode="External"/><Relationship Id="rId228" Type="http://schemas.openxmlformats.org/officeDocument/2006/relationships/hyperlink" Target="https://www.coramlifeeducation.org.uk/scarf/lesson-plans/can-you-sort-it-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www.coramlifeeducation.org.uk/scarf/lesson-plans/listening-to-my-feelings" TargetMode="External"/><Relationship Id="rId109" Type="http://schemas.openxmlformats.org/officeDocument/2006/relationships/hyperlink" Target="https://www.coramlifeeducation.org.uk/scarf/lesson-plans/seasons" TargetMode="External"/><Relationship Id="rId34" Type="http://schemas.openxmlformats.org/officeDocument/2006/relationships/hyperlink" Target="https://www.coramlifeeducation.org.uk/scarf/lesson-plans/danger-risk-or-hazard" TargetMode="External"/><Relationship Id="rId55" Type="http://schemas.openxmlformats.org/officeDocument/2006/relationships/hyperlink" Target="https://www.coramlifeeducation.org.uk/scarf/lesson-plans/im-special" TargetMode="External"/><Relationship Id="rId76" Type="http://schemas.openxmlformats.org/officeDocument/2006/relationships/hyperlink" Target="https://www.coramlifeeducation.org.uk/scarf/lesson-plans/as-a-rule" TargetMode="External"/><Relationship Id="rId97" Type="http://schemas.openxmlformats.org/officeDocument/2006/relationships/hyperlink" Target="https://www.coramlifeeducation.org.uk/scarf/lesson-plans/being-assertive-1" TargetMode="External"/><Relationship Id="rId120" Type="http://schemas.openxmlformats.org/officeDocument/2006/relationships/hyperlink" Target="https://www.coramlifeeducation.org.uk/scarf/lesson-plans/keeping-privates-private" TargetMode="External"/><Relationship Id="rId141" Type="http://schemas.openxmlformats.org/officeDocument/2006/relationships/hyperlink" Target="https://www.coramlifeeducation.org.uk/scarf/lesson-plans/dear-ash-1" TargetMode="External"/><Relationship Id="rId7" Type="http://schemas.openxmlformats.org/officeDocument/2006/relationships/hyperlink" Target="https://www.coramlifeeducation.org.uk/scarf/lesson-plans/people-who-help-me-and-keep-me-safe" TargetMode="External"/><Relationship Id="rId162" Type="http://schemas.openxmlformats.org/officeDocument/2006/relationships/hyperlink" Target="https://www.coramlifeeducation.org.uk/scarf/lesson-plans/harolds-wash-and-brush-up" TargetMode="External"/><Relationship Id="rId183" Type="http://schemas.openxmlformats.org/officeDocument/2006/relationships/hyperlink" Target="https://www.coramlifeeducation.org.uk/scarf/lesson-plans/my-school-community-1" TargetMode="External"/><Relationship Id="rId218" Type="http://schemas.openxmlformats.org/officeDocument/2006/relationships/hyperlink" Target="https://www.coramlifeeducation.org.uk/scarf/lesson-plans/how-do-we-make-others-feel" TargetMode="External"/><Relationship Id="rId239" Type="http://schemas.openxmlformats.org/officeDocument/2006/relationships/hyperlink" Target="https://www.coramlifeeducation.org.uk/scarf/lesson-plans/stop-start-stereotypes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www.coramlifeeducation.org.uk/scarf/lesson-plans/what-should-harold-say" TargetMode="External"/><Relationship Id="rId45" Type="http://schemas.openxmlformats.org/officeDocument/2006/relationships/hyperlink" Target="https://www.coramlifeeducation.org.uk/scarf/lesson-plans/would-you-risk-it-1" TargetMode="External"/><Relationship Id="rId66" Type="http://schemas.openxmlformats.org/officeDocument/2006/relationships/hyperlink" Target="https://www.coramlifeeducation.org.uk/scarf/lesson-plans/our-feelings" TargetMode="External"/><Relationship Id="rId87" Type="http://schemas.openxmlformats.org/officeDocument/2006/relationships/hyperlink" Target="https://www.coramlifeeducation.org.uk/scarf/lesson-plans/an-email-from-harold" TargetMode="External"/><Relationship Id="rId110" Type="http://schemas.openxmlformats.org/officeDocument/2006/relationships/hyperlink" Target="https://www.coramlifeeducation.org.uk/scarf/lesson-plans/life-stages--plants-animals-humans" TargetMode="External"/><Relationship Id="rId131" Type="http://schemas.openxmlformats.org/officeDocument/2006/relationships/hyperlink" Target="https://www.coramlifeeducation.org.uk/scarf/lesson-plans/my-changing-body" TargetMode="External"/><Relationship Id="rId152" Type="http://schemas.openxmlformats.org/officeDocument/2006/relationships/hyperlink" Target="https://www.coramlifeeducation.org.uk/scarf/lesson-plans/i-can-keep-trying" TargetMode="External"/><Relationship Id="rId173" Type="http://schemas.openxmlformats.org/officeDocument/2006/relationships/hyperlink" Target="https://www.coramlifeeducation.org.uk/scarf/lesson-plans/derek-cooks-dinner-healthy-eating" TargetMode="External"/><Relationship Id="rId194" Type="http://schemas.openxmlformats.org/officeDocument/2006/relationships/hyperlink" Target="https://www.coramlifeeducation.org.uk/scarf/lesson-plans/whats-the-risk-2-1" TargetMode="External"/><Relationship Id="rId208" Type="http://schemas.openxmlformats.org/officeDocument/2006/relationships/hyperlink" Target="https://www.coramlifeeducation.org.uk/scarf/lesson-plans/i-am-caring" TargetMode="External"/><Relationship Id="rId229" Type="http://schemas.openxmlformats.org/officeDocument/2006/relationships/hyperlink" Target="https://www.coramlifeeducation.org.uk/scarf/lesson-plans/what-would-i-do-" TargetMode="External"/><Relationship Id="rId240" Type="http://schemas.openxmlformats.org/officeDocument/2006/relationships/hyperlink" Target="https://www.coramlifeeducation.org.uk/scarf/lesson-plans/ok-to-be-different" TargetMode="External"/><Relationship Id="rId14" Type="http://schemas.openxmlformats.org/officeDocument/2006/relationships/hyperlink" Target="https://www.coramlifeeducation.org.uk/scarf/lesson-plans/keeping-safe-online" TargetMode="External"/><Relationship Id="rId35" Type="http://schemas.openxmlformats.org/officeDocument/2006/relationships/hyperlink" Target="https://www.coramlifeeducation.org.uk/scarf/lesson-plans/how-dare-you" TargetMode="External"/><Relationship Id="rId56" Type="http://schemas.openxmlformats.org/officeDocument/2006/relationships/hyperlink" Target="https://www.coramlifeeducation.org.uk/scarf/lesson-plans/people-who-are-special-to-me" TargetMode="External"/><Relationship Id="rId77" Type="http://schemas.openxmlformats.org/officeDocument/2006/relationships/hyperlink" Target="https://www.coramlifeeducation.org.uk/scarf/lesson-plans/looking-after-our-special-people" TargetMode="External"/><Relationship Id="rId100" Type="http://schemas.openxmlformats.org/officeDocument/2006/relationships/hyperlink" Target="https://www.coramlifeeducation.org.uk/scarf/lesson-plans/solve-the-friendship-problem" TargetMode="External"/><Relationship Id="rId8" Type="http://schemas.openxmlformats.org/officeDocument/2006/relationships/hyperlink" Target="https://www.coramlifeeducation.org.uk/scarf/lesson-plans/safety-indoors-and-outdoors" TargetMode="External"/><Relationship Id="rId98" Type="http://schemas.openxmlformats.org/officeDocument/2006/relationships/hyperlink" Target="https://www.coramlifeeducation.org.uk/scarf/lesson-plans/working-together" TargetMode="External"/><Relationship Id="rId121" Type="http://schemas.openxmlformats.org/officeDocument/2006/relationships/hyperlink" Target="https://www.coramlifeeducation.org.uk/scarf/lesson-plans/a-helping-hand" TargetMode="External"/><Relationship Id="rId142" Type="http://schemas.openxmlformats.org/officeDocument/2006/relationships/hyperlink" Target="https://www.coramlifeeducation.org.uk/scarf/lesson-plans/growing-up-and-changing-bodies-1" TargetMode="External"/><Relationship Id="rId163" Type="http://schemas.openxmlformats.org/officeDocument/2006/relationships/hyperlink" Target="https://www.coramlifeeducation.org.uk/scarf/lesson-plans/catch-it-bin-it-kill-it" TargetMode="External"/><Relationship Id="rId184" Type="http://schemas.openxmlformats.org/officeDocument/2006/relationships/hyperlink" Target="https://www.coramlifeeducation.org.uk/scarf/lesson-plans/basic-first-aid-3" TargetMode="External"/><Relationship Id="rId219" Type="http://schemas.openxmlformats.org/officeDocument/2006/relationships/hyperlink" Target="https://www.coramlifeeducation.org.uk/scarf/lesson-plans/when-someone-is-feeling-left-out" TargetMode="External"/><Relationship Id="rId230" Type="http://schemas.openxmlformats.org/officeDocument/2006/relationships/hyperlink" Target="https://www.coramlifeeducation.org.uk/scarf/lesson-plans/the-people-we-share-our-world-with" TargetMode="External"/><Relationship Id="rId25" Type="http://schemas.openxmlformats.org/officeDocument/2006/relationships/hyperlink" Target="https://www.coramlifeeducation.org.uk/scarf/lesson-plans/i-dont-like-that-1" TargetMode="External"/><Relationship Id="rId46" Type="http://schemas.openxmlformats.org/officeDocument/2006/relationships/hyperlink" Target="https://www.coramlifeeducation.org.uk/scarf/lesson-plans/think-before-you-click" TargetMode="External"/><Relationship Id="rId67" Type="http://schemas.openxmlformats.org/officeDocument/2006/relationships/hyperlink" Target="https://www.coramlifeeducation.org.uk/scarf/lesson-plans/feelings-and-bodies" TargetMode="External"/><Relationship Id="rId88" Type="http://schemas.openxmlformats.org/officeDocument/2006/relationships/hyperlink" Target="https://www.coramlifeeducation.org.uk/scarf/lesson-plans/different-feelings" TargetMode="External"/><Relationship Id="rId111" Type="http://schemas.openxmlformats.org/officeDocument/2006/relationships/hyperlink" Target="https://www.coramlifeeducation.org.uk/scarf/lesson-plans/life-stages-human-life-stage--who-will-i-be" TargetMode="External"/><Relationship Id="rId132" Type="http://schemas.openxmlformats.org/officeDocument/2006/relationships/hyperlink" Target="https://www.coramlifeeducation.org.uk/scarf/lesson-plans/basic-first-aid-2" TargetMode="External"/><Relationship Id="rId153" Type="http://schemas.openxmlformats.org/officeDocument/2006/relationships/hyperlink" Target="https://www.coramlifeeducation.org.uk/scarf/lesson-plans/i-can-do-it" TargetMode="External"/><Relationship Id="rId174" Type="http://schemas.openxmlformats.org/officeDocument/2006/relationships/hyperlink" Target="https://www.coramlifeeducation.org.uk/scarf/lesson-plans/poorly-harold" TargetMode="External"/><Relationship Id="rId195" Type="http://schemas.openxmlformats.org/officeDocument/2006/relationships/hyperlink" Target="https://www.coramlifeeducation.org.uk/scarf/lesson-plans/basic-first-aid-5" TargetMode="External"/><Relationship Id="rId209" Type="http://schemas.openxmlformats.org/officeDocument/2006/relationships/hyperlink" Target="https://www.coramlifeeducation.org.uk/scarf/lesson-plans/i-am-a-friend" TargetMode="External"/><Relationship Id="rId220" Type="http://schemas.openxmlformats.org/officeDocument/2006/relationships/hyperlink" Target="https://www.coramlifeeducation.org.uk/scarf/lesson-plans/an-act-of-kindness" TargetMode="External"/><Relationship Id="rId241" Type="http://schemas.openxmlformats.org/officeDocument/2006/relationships/hyperlink" Target="https://www.coramlifeeducation.org.uk/scarf/lesson-plans/we-have-more-in-common-than-not" TargetMode="External"/><Relationship Id="rId15" Type="http://schemas.openxmlformats.org/officeDocument/2006/relationships/hyperlink" Target="https://www.coramlifeeducation.org.uk/scarf/lesson-plans/people-who-help-to-keep-me-safe" TargetMode="External"/><Relationship Id="rId36" Type="http://schemas.openxmlformats.org/officeDocument/2006/relationships/hyperlink" Target="https://www.coramlifeeducation.org.uk/scarf/lesson-plans/keeping-ourselves-safe" TargetMode="External"/><Relationship Id="rId57" Type="http://schemas.openxmlformats.org/officeDocument/2006/relationships/hyperlink" Target="https://www.coramlifeeducation.org.uk/scarf/lesson-plans/all-about-me" TargetMode="External"/><Relationship Id="rId78" Type="http://schemas.openxmlformats.org/officeDocument/2006/relationships/hyperlink" Target="https://www.coramlifeeducation.org.uk/scarf/lesson-plans/how-can-we-solve-this-problem" TargetMode="External"/><Relationship Id="rId99" Type="http://schemas.openxmlformats.org/officeDocument/2006/relationships/hyperlink" Target="https://www.coramlifeeducation.org.uk/scarf/lesson-plans/lets-negotiate" TargetMode="External"/><Relationship Id="rId101" Type="http://schemas.openxmlformats.org/officeDocument/2006/relationships/hyperlink" Target="https://www.coramlifeeducation.org.uk/scarf/lesson-plans/dans-day" TargetMode="External"/><Relationship Id="rId122" Type="http://schemas.openxmlformats.org/officeDocument/2006/relationships/hyperlink" Target="https://www.coramlifeeducation.org.uk/scarf/lesson-plans/sam-moves-away" TargetMode="External"/><Relationship Id="rId143" Type="http://schemas.openxmlformats.org/officeDocument/2006/relationships/hyperlink" Target="https://www.coramlifeeducation.org.uk/scarf/lesson-plans/changing-bodies-and-feelings" TargetMode="External"/><Relationship Id="rId164" Type="http://schemas.openxmlformats.org/officeDocument/2006/relationships/hyperlink" Target="https://www.coramlifeeducation.org.uk/scarf/lesson-plans/harold-learns-to-ride-his-bike" TargetMode="External"/><Relationship Id="rId185" Type="http://schemas.openxmlformats.org/officeDocument/2006/relationships/hyperlink" Target="https://www.coramlifeeducation.org.uk/scarf/lesson-plans/it-all-adds-up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ramlifeeducation.org.uk/scarf/lesson-plans/whats-safe-to-go-into-my-body" TargetMode="External"/><Relationship Id="rId180" Type="http://schemas.openxmlformats.org/officeDocument/2006/relationships/hyperlink" Target="https://www.coramlifeeducation.org.uk/scarf/lesson-plans/making-choices" TargetMode="External"/><Relationship Id="rId210" Type="http://schemas.openxmlformats.org/officeDocument/2006/relationships/hyperlink" Target="https://www.coramlifeeducation.org.uk/scarf/lesson-plans/same-or-different-1" TargetMode="External"/><Relationship Id="rId215" Type="http://schemas.openxmlformats.org/officeDocument/2006/relationships/hyperlink" Target="https://www.coramlifeeducation.org.uk/scarf/lesson-plans/our-special-people-balloons-1" TargetMode="External"/><Relationship Id="rId236" Type="http://schemas.openxmlformats.org/officeDocument/2006/relationships/hyperlink" Target="https://www.coramlifeeducation.org.uk/scarf/lesson-plans/happy-being-me-1" TargetMode="External"/><Relationship Id="rId26" Type="http://schemas.openxmlformats.org/officeDocument/2006/relationships/hyperlink" Target="https://www.coramlifeeducation.org.uk/scarf/lesson-plans/fun-or-not" TargetMode="External"/><Relationship Id="rId231" Type="http://schemas.openxmlformats.org/officeDocument/2006/relationships/hyperlink" Target="https://www.coramlifeeducation.org.uk/scarf/lesson-plans/that-is-such-a-stereotype" TargetMode="External"/><Relationship Id="rId47" Type="http://schemas.openxmlformats.org/officeDocument/2006/relationships/hyperlink" Target="https://www.coramlifeeducation.org.uk/scarf/lesson-plans/to-share-or-not-to-share" TargetMode="External"/><Relationship Id="rId68" Type="http://schemas.openxmlformats.org/officeDocument/2006/relationships/hyperlink" Target="https://www.coramlifeeducation.org.uk/scarf/lesson-plans/good-friends-" TargetMode="External"/><Relationship Id="rId89" Type="http://schemas.openxmlformats.org/officeDocument/2006/relationships/hyperlink" Target="https://www.coramlifeeducation.org.uk/scarf/lesson-plans/when-feelings-change" TargetMode="External"/><Relationship Id="rId112" Type="http://schemas.openxmlformats.org/officeDocument/2006/relationships/hyperlink" Target="https://www.coramlifeeducation.org.uk/scarf/lesson-plans/where-do-babies-come-from" TargetMode="External"/><Relationship Id="rId133" Type="http://schemas.openxmlformats.org/officeDocument/2006/relationships/hyperlink" Target="https://www.coramlifeeducation.org.uk/scarf/lesson-plans/moving-house-1" TargetMode="External"/><Relationship Id="rId154" Type="http://schemas.openxmlformats.org/officeDocument/2006/relationships/hyperlink" Target="https://www.coramlifeeducation.org.uk/scarf/lesson-plans/bouncing-back-when-things-go-wrong-1" TargetMode="External"/><Relationship Id="rId175" Type="http://schemas.openxmlformats.org/officeDocument/2006/relationships/hyperlink" Target="https://www.coramlifeeducation.org.uk/scarf/lesson-plans/body-team-work-1" TargetMode="External"/><Relationship Id="rId196" Type="http://schemas.openxmlformats.org/officeDocument/2006/relationships/hyperlink" Target="https://www.coramlifeeducation.org.uk/scarf/lesson-plans/five-ways-to-wellbeing-project" TargetMode="External"/><Relationship Id="rId200" Type="http://schemas.openxmlformats.org/officeDocument/2006/relationships/image" Target="media/image4.png"/><Relationship Id="rId16" Type="http://schemas.openxmlformats.org/officeDocument/2006/relationships/hyperlink" Target="https://www.coramlifeeducation.org.uk/scarf/lesson-plans/super-sleep-1" TargetMode="External"/><Relationship Id="rId221" Type="http://schemas.openxmlformats.org/officeDocument/2006/relationships/hyperlink" Target="https://www.coramlifeeducation.org.uk/scarf/lesson-plans/solve-the-problem" TargetMode="External"/><Relationship Id="rId242" Type="http://schemas.openxmlformats.org/officeDocument/2006/relationships/hyperlink" Target="https://www.coramlifeeducation.org.uk/scarf/lesson-plans/respecting-differences" TargetMode="External"/><Relationship Id="rId37" Type="http://schemas.openxmlformats.org/officeDocument/2006/relationships/hyperlink" Target="https://www.coramlifeeducation.org.uk/scarf/lesson-plans/raisin-challenge-2" TargetMode="External"/><Relationship Id="rId58" Type="http://schemas.openxmlformats.org/officeDocument/2006/relationships/hyperlink" Target="https://www.coramlifeeducation.org.uk/scarf/lesson-plans/what-makes-me-special" TargetMode="External"/><Relationship Id="rId79" Type="http://schemas.openxmlformats.org/officeDocument/2006/relationships/hyperlink" Target="https://www.coramlifeeducation.org.uk/scarf/lesson-plans/tangram-team-challenge" TargetMode="External"/><Relationship Id="rId102" Type="http://schemas.openxmlformats.org/officeDocument/2006/relationships/hyperlink" Target="https://www.coramlifeeducation.org.uk/scarf/lesson-plans/behave-yourself-2" TargetMode="External"/><Relationship Id="rId123" Type="http://schemas.openxmlformats.org/officeDocument/2006/relationships/hyperlink" Target="https://www.coramlifeeducation.org.uk/scarf/lesson-plans/havent-you-grown" TargetMode="External"/><Relationship Id="rId144" Type="http://schemas.openxmlformats.org/officeDocument/2006/relationships/hyperlink" Target="https://www.coramlifeeducation.org.uk/scarf/lesson-plans/help-im-a-teenager--get-me-out-of-here" TargetMode="External"/><Relationship Id="rId90" Type="http://schemas.openxmlformats.org/officeDocument/2006/relationships/hyperlink" Target="https://www.coramlifeeducation.org.uk/scarf/lesson-plans/under-pressure" TargetMode="External"/><Relationship Id="rId165" Type="http://schemas.openxmlformats.org/officeDocument/2006/relationships/hyperlink" Target="https://www.coramlifeeducation.org.uk/scarf/lesson-plans/pass-on-the-praise-1" TargetMode="External"/><Relationship Id="rId186" Type="http://schemas.openxmlformats.org/officeDocument/2006/relationships/hyperlink" Target="https://www.coramlifeeducation.org.uk/scarf/lesson-plans/different-skills" TargetMode="External"/><Relationship Id="rId211" Type="http://schemas.openxmlformats.org/officeDocument/2006/relationships/hyperlink" Target="https://www.coramlifeeducation.org.uk/scarf/lesson-plans/unkind-tease-or-bully" TargetMode="External"/><Relationship Id="rId232" Type="http://schemas.openxmlformats.org/officeDocument/2006/relationships/hyperlink" Target="https://www.coramlifeeducation.org.uk/scarf/lesson-plans/friend-or-acquaintance" TargetMode="External"/><Relationship Id="rId27" Type="http://schemas.openxmlformats.org/officeDocument/2006/relationships/hyperlink" Target="https://www.coramlifeeducation.org.uk/scarf/lesson-plans/should-i-tell" TargetMode="External"/><Relationship Id="rId48" Type="http://schemas.openxmlformats.org/officeDocument/2006/relationships/hyperlink" Target="https://www.coramlifeeducation.org.uk/scarf/lesson-plans/rat-park-1" TargetMode="External"/><Relationship Id="rId69" Type="http://schemas.openxmlformats.org/officeDocument/2006/relationships/hyperlink" Target="https://www.coramlifeeducation.org.uk/scarf/lesson-plans/our-ideal-classroom-1" TargetMode="External"/><Relationship Id="rId113" Type="http://schemas.openxmlformats.org/officeDocument/2006/relationships/hyperlink" Target="https://www.coramlifeeducation.org.uk/scarf/lesson-plans/getting-bigger" TargetMode="External"/><Relationship Id="rId134" Type="http://schemas.openxmlformats.org/officeDocument/2006/relationships/hyperlink" Target="https://www.coramlifeeducation.org.uk/scarf/lesson-plans/my-feelings-are-all-over-the-place" TargetMode="External"/><Relationship Id="rId80" Type="http://schemas.openxmlformats.org/officeDocument/2006/relationships/hyperlink" Target="https://www.coramlifeeducation.org.uk/scarf/lesson-plans/friends-are-special-1" TargetMode="External"/><Relationship Id="rId155" Type="http://schemas.openxmlformats.org/officeDocument/2006/relationships/hyperlink" Target="https://www.coramlifeeducation.org.uk/scarf/lesson-plans/yes-i-can" TargetMode="External"/><Relationship Id="rId176" Type="http://schemas.openxmlformats.org/officeDocument/2006/relationships/hyperlink" Target="https://www.coramlifeeducation.org.uk/scarf/lesson-plans/for-or-against" TargetMode="External"/><Relationship Id="rId197" Type="http://schemas.openxmlformats.org/officeDocument/2006/relationships/image" Target="media/image1.png"/><Relationship Id="rId201" Type="http://schemas.openxmlformats.org/officeDocument/2006/relationships/hyperlink" Target="https://www.coramlifeeducation.org.uk/scarf/lesson-plans/me-and-my-friends" TargetMode="External"/><Relationship Id="rId222" Type="http://schemas.openxmlformats.org/officeDocument/2006/relationships/hyperlink" Target="https://www.coramlifeeducation.org.uk/scarf/lesson-plans/respect-and-challenge" TargetMode="External"/><Relationship Id="rId243" Type="http://schemas.openxmlformats.org/officeDocument/2006/relationships/hyperlink" Target="https://www.coramlifeeducation.org.uk/scarf/lesson-plans/tolerance-and-respect-for-others" TargetMode="External"/><Relationship Id="rId17" Type="http://schemas.openxmlformats.org/officeDocument/2006/relationships/hyperlink" Target="https://www.coramlifeeducation.org.uk/scarf/lesson-plans/who-can-help-1-1" TargetMode="External"/><Relationship Id="rId38" Type="http://schemas.openxmlformats.org/officeDocument/2006/relationships/hyperlink" Target="https://www.coramlifeeducation.org.uk/scarf/lesson-plans/picture-wise" TargetMode="External"/><Relationship Id="rId59" Type="http://schemas.openxmlformats.org/officeDocument/2006/relationships/hyperlink" Target="https://www.coramlifeeducation.org.uk/scarf/lesson-plans/me-and-my-special-people" TargetMode="External"/><Relationship Id="rId103" Type="http://schemas.openxmlformats.org/officeDocument/2006/relationships/hyperlink" Target="https://www.coramlifeeducation.org.uk/scarf/lesson-plans/assertiveness-skills-formerly-behave-yourself--2" TargetMode="External"/><Relationship Id="rId124" Type="http://schemas.openxmlformats.org/officeDocument/2006/relationships/hyperlink" Target="https://www.coramlifeeducation.org.uk/scarf/lesson-plans/my-body-your-body" TargetMode="External"/><Relationship Id="rId70" Type="http://schemas.openxmlformats.org/officeDocument/2006/relationships/hyperlink" Target="https://www.coramlifeeducation.org.uk/scarf/lesson-plans/how-are-you-feeling-today" TargetMode="External"/><Relationship Id="rId91" Type="http://schemas.openxmlformats.org/officeDocument/2006/relationships/hyperlink" Target="https://www.coramlifeeducation.org.uk/scarf/lesson-plans/collaboration-challenge" TargetMode="External"/><Relationship Id="rId145" Type="http://schemas.openxmlformats.org/officeDocument/2006/relationships/hyperlink" Target="https://www.coramlifeeducation.org.uk/scarf/lesson-plans/i-look-great" TargetMode="External"/><Relationship Id="rId166" Type="http://schemas.openxmlformats.org/officeDocument/2006/relationships/hyperlink" Target="https://www.coramlifeeducation.org.uk/scarf/lesson-plans/you-can-do-it" TargetMode="External"/><Relationship Id="rId187" Type="http://schemas.openxmlformats.org/officeDocument/2006/relationships/hyperlink" Target="https://www.coramlifeeducation.org.uk/scarf/lesson-plans/my-school-community-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coramlifeeducation.org.uk/scarf/lesson-plans/harolds-school-rules-1" TargetMode="External"/><Relationship Id="rId233" Type="http://schemas.openxmlformats.org/officeDocument/2006/relationships/hyperlink" Target="https://www.coramlifeeducation.org.uk/scarf/lesson-plans/islands" TargetMode="External"/><Relationship Id="rId28" Type="http://schemas.openxmlformats.org/officeDocument/2006/relationships/hyperlink" Target="https://www.coramlifeeducation.org.uk/scarf/lesson-plans/safe-or-unsafe-1" TargetMode="External"/><Relationship Id="rId49" Type="http://schemas.openxmlformats.org/officeDocument/2006/relationships/hyperlink" Target="https://www.coramlifeeducation.org.uk/scarf/lesson-plans/what-sort-of-drug-is-1" TargetMode="External"/><Relationship Id="rId114" Type="http://schemas.openxmlformats.org/officeDocument/2006/relationships/hyperlink" Target="https://www.coramlifeeducation.org.uk/scarf/lesson-plans/me-and-my-body--girls-and-boys" TargetMode="External"/><Relationship Id="rId60" Type="http://schemas.openxmlformats.org/officeDocument/2006/relationships/hyperlink" Target="https://www.coramlifeeducation.org.uk/scarf/lesson-plans/who-can-help-me" TargetMode="External"/><Relationship Id="rId81" Type="http://schemas.openxmlformats.org/officeDocument/2006/relationships/hyperlink" Target="https://www.coramlifeeducation.org.uk/scarf/lesson-plans/thunks" TargetMode="External"/><Relationship Id="rId135" Type="http://schemas.openxmlformats.org/officeDocument/2006/relationships/hyperlink" Target="https://www.coramlifeeducation.org.uk/scarf/lesson-plans/all-change" TargetMode="External"/><Relationship Id="rId156" Type="http://schemas.openxmlformats.org/officeDocument/2006/relationships/hyperlink" Target="https://www.coramlifeeducation.org.uk/scarf/lesson-plans/healthy-eating-1" TargetMode="External"/><Relationship Id="rId177" Type="http://schemas.openxmlformats.org/officeDocument/2006/relationships/hyperlink" Target="https://www.coramlifeeducation.org.uk/scarf/lesson-plans/i-am-fantastic" TargetMode="External"/><Relationship Id="rId198" Type="http://schemas.openxmlformats.org/officeDocument/2006/relationships/image" Target="media/image2.png"/><Relationship Id="rId202" Type="http://schemas.openxmlformats.org/officeDocument/2006/relationships/hyperlink" Target="https://www.coramlifeeducation.org.uk/scarf/lesson-plans/friends-and-family" TargetMode="External"/><Relationship Id="rId223" Type="http://schemas.openxmlformats.org/officeDocument/2006/relationships/hyperlink" Target="https://www.coramlifeeducation.org.uk/scarf/lesson-plans/family-and-friends" TargetMode="External"/><Relationship Id="rId244" Type="http://schemas.openxmlformats.org/officeDocument/2006/relationships/hyperlink" Target="https://www.coramlifeeducation.org.uk/scarf/lesson-plans/advertising-friendships" TargetMode="External"/><Relationship Id="rId18" Type="http://schemas.openxmlformats.org/officeDocument/2006/relationships/hyperlink" Target="https://www.coramlifeeducation.org.uk/scarf/lesson-plans/good-or-bad-touches" TargetMode="External"/><Relationship Id="rId39" Type="http://schemas.openxmlformats.org/officeDocument/2006/relationships/hyperlink" Target="https://www.coramlifeeducation.org.uk/scarf/lesson-plans/medicines-check-the-label-1" TargetMode="External"/><Relationship Id="rId50" Type="http://schemas.openxmlformats.org/officeDocument/2006/relationships/hyperlink" Target="https://www.coramlifeeducation.org.uk/scarf/lesson-plans/drugs-its-the-law-" TargetMode="External"/><Relationship Id="rId104" Type="http://schemas.openxmlformats.org/officeDocument/2006/relationships/hyperlink" Target="https://www.coramlifeeducation.org.uk/scarf/lesson-plans/dont-force-me" TargetMode="External"/><Relationship Id="rId125" Type="http://schemas.openxmlformats.org/officeDocument/2006/relationships/hyperlink" Target="https://www.coramlifeeducation.org.uk/scarf/lesson-plans/respecting-privacy-" TargetMode="External"/><Relationship Id="rId146" Type="http://schemas.openxmlformats.org/officeDocument/2006/relationships/hyperlink" Target="https://www.coramlifeeducation.org.uk/scarf/lesson-plans/media-manipulation" TargetMode="External"/><Relationship Id="rId167" Type="http://schemas.openxmlformats.org/officeDocument/2006/relationships/hyperlink" Target="https://www.coramlifeeducation.org.uk/scarf/lesson-plans/my-day" TargetMode="External"/><Relationship Id="rId188" Type="http://schemas.openxmlformats.org/officeDocument/2006/relationships/hyperlink" Target="https://www.coramlifeeducation.org.uk/scarf/lesson-plans/independence-and-responsibility" TargetMode="External"/><Relationship Id="rId71" Type="http://schemas.openxmlformats.org/officeDocument/2006/relationships/hyperlink" Target="https://www.coramlifeeducation.org.uk/scarf/lesson-plans/lets-all-be-happy-1" TargetMode="External"/><Relationship Id="rId92" Type="http://schemas.openxmlformats.org/officeDocument/2006/relationships/hyperlink" Target="https://www.coramlifeeducation.org.uk/scarf/lesson-plans/give-and-take-1" TargetMode="External"/><Relationship Id="rId213" Type="http://schemas.openxmlformats.org/officeDocument/2006/relationships/hyperlink" Target="https://www.coramlifeeducation.org.uk/scarf/lesson-plans/its-not-fair" TargetMode="External"/><Relationship Id="rId234" Type="http://schemas.openxmlformats.org/officeDocument/2006/relationships/hyperlink" Target="https://www.coramlifeeducation.org.uk/scarf/lesson-plans/qualities-of-friendsh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oramlifeeducation.org.uk/scarf/lesson-plans/danger-or-risk-1" TargetMode="External"/><Relationship Id="rId40" Type="http://schemas.openxmlformats.org/officeDocument/2006/relationships/hyperlink" Target="https://www.coramlifeeducation.org.uk/scarf/lesson-plans/spot-bullying" TargetMode="External"/><Relationship Id="rId115" Type="http://schemas.openxmlformats.org/officeDocument/2006/relationships/hyperlink" Target="https://www.coramlifeeducation.org.uk/scarf/lesson-plans/healthy-me" TargetMode="External"/><Relationship Id="rId136" Type="http://schemas.openxmlformats.org/officeDocument/2006/relationships/hyperlink" Target="https://www.coramlifeeducation.org.uk/scarf/lesson-plans/period-positive" TargetMode="External"/><Relationship Id="rId157" Type="http://schemas.openxmlformats.org/officeDocument/2006/relationships/hyperlink" Target="https://www.coramlifeeducation.org.uk/scarf/lesson-plans/my-healthy-mind" TargetMode="External"/><Relationship Id="rId178" Type="http://schemas.openxmlformats.org/officeDocument/2006/relationships/hyperlink" Target="https://www.coramlifeeducation.org.uk/scarf/lesson-plans/top-talents-1" TargetMode="External"/><Relationship Id="rId61" Type="http://schemas.openxmlformats.org/officeDocument/2006/relationships/hyperlink" Target="https://www.coramlifeeducation.org.uk/scarf/lesson-plans/my-feelings" TargetMode="External"/><Relationship Id="rId82" Type="http://schemas.openxmlformats.org/officeDocument/2006/relationships/hyperlink" Target="https://www.coramlifeeducation.org.uk/scarf/lesson-plans/dans-dare" TargetMode="External"/><Relationship Id="rId199" Type="http://schemas.openxmlformats.org/officeDocument/2006/relationships/image" Target="media/image3.png"/><Relationship Id="rId203" Type="http://schemas.openxmlformats.org/officeDocument/2006/relationships/hyperlink" Target="https://www.coramlifeeducation.org.uk/scarf/lesson-plans/including-everyone" TargetMode="External"/><Relationship Id="rId19" Type="http://schemas.openxmlformats.org/officeDocument/2006/relationships/hyperlink" Target="https://www.coramlifeeducation.org.uk/scarf/lesson-plans/sharing-pictures" TargetMode="External"/><Relationship Id="rId224" Type="http://schemas.openxmlformats.org/officeDocument/2006/relationships/hyperlink" Target="https://www.coramlifeeducation.org.uk/scarf/lesson-plans/my-community" TargetMode="External"/><Relationship Id="rId245" Type="http://schemas.openxmlformats.org/officeDocument/2006/relationships/hyperlink" Target="https://www.coramlifeeducation.org.uk/scarf/lesson-plans/boys-will-be-boys--challenging-gender-stereotypes-1" TargetMode="External"/><Relationship Id="rId30" Type="http://schemas.openxmlformats.org/officeDocument/2006/relationships/hyperlink" Target="https://www.coramlifeeducation.org.uk/scarf/lesson-plans/the-risk-robot" TargetMode="External"/><Relationship Id="rId105" Type="http://schemas.openxmlformats.org/officeDocument/2006/relationships/hyperlink" Target="https://www.coramlifeeducation.org.uk/scarf/lesson-plans/acting-appropriately" TargetMode="External"/><Relationship Id="rId126" Type="http://schemas.openxmlformats.org/officeDocument/2006/relationships/hyperlink" Target="https://www.coramlifeeducation.org.uk/scarf/lesson-plans/some-secrets-should-never-be-kept" TargetMode="External"/><Relationship Id="rId147" Type="http://schemas.openxmlformats.org/officeDocument/2006/relationships/hyperlink" Target="https://www.coramlifeeducation.org.uk/scarf/lesson-plans/pressure-online" TargetMode="External"/><Relationship Id="rId168" Type="http://schemas.openxmlformats.org/officeDocument/2006/relationships/hyperlink" Target="https://www.coramlifeeducation.org.uk/scarf/lesson-plans/harolds-postcard--helping-us-to-keep-clean-and-healthy" TargetMode="External"/><Relationship Id="rId51" Type="http://schemas.openxmlformats.org/officeDocument/2006/relationships/hyperlink" Target="https://www.coramlifeeducation.org.uk/scarf/lesson-plans/alcohol-what-is-normal-" TargetMode="External"/><Relationship Id="rId72" Type="http://schemas.openxmlformats.org/officeDocument/2006/relationships/hyperlink" Target="https://www.coramlifeeducation.org.uk/scarf/lesson-plans/being-a-good-friend-1" TargetMode="External"/><Relationship Id="rId93" Type="http://schemas.openxmlformats.org/officeDocument/2006/relationships/hyperlink" Target="https://www.coramlifeeducation.org.uk/scarf/lesson-plans/communication-1" TargetMode="External"/><Relationship Id="rId189" Type="http://schemas.openxmlformats.org/officeDocument/2006/relationships/hyperlink" Target="https://www.coramlifeeducation.org.uk/scarf/lesson-plans/star-qualities-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ramlifeeducation.org.uk/scarf/lesson-plans/who-are-our-special-people" TargetMode="External"/><Relationship Id="rId235" Type="http://schemas.openxmlformats.org/officeDocument/2006/relationships/hyperlink" Target="https://www.coramlifeeducation.org.uk/scarf/lesson-plans/kind-conversations-1" TargetMode="External"/><Relationship Id="rId116" Type="http://schemas.openxmlformats.org/officeDocument/2006/relationships/hyperlink" Target="https://www.coramlifeeducation.org.uk/scarf/lesson-plans/then-and-now" TargetMode="External"/><Relationship Id="rId137" Type="http://schemas.openxmlformats.org/officeDocument/2006/relationships/hyperlink" Target="https://www.coramlifeeducation.org.uk/scarf/lesson-plans/secret-or-surprise-1" TargetMode="External"/><Relationship Id="rId158" Type="http://schemas.openxmlformats.org/officeDocument/2006/relationships/hyperlink" Target="https://www.coramlifeeducation.org.uk/scarf/lesson-plans/move-your-body" TargetMode="External"/><Relationship Id="rId20" Type="http://schemas.openxmlformats.org/officeDocument/2006/relationships/hyperlink" Target="https://www.coramlifeeducation.org.uk/scarf/lesson-plans/what-could-harold-do--1" TargetMode="External"/><Relationship Id="rId41" Type="http://schemas.openxmlformats.org/officeDocument/2006/relationships/hyperlink" Target="https://www.coramlifeeducation.org.uk/scarf/lesson-plans/play-like-share-1" TargetMode="External"/><Relationship Id="rId62" Type="http://schemas.openxmlformats.org/officeDocument/2006/relationships/hyperlink" Target="https://www.coramlifeeducation.org.uk/scarf/lesson-plans/my-feelings-2" TargetMode="External"/><Relationship Id="rId83" Type="http://schemas.openxmlformats.org/officeDocument/2006/relationships/hyperlink" Target="https://www.coramlifeeducation.org.uk/scarf/lesson-plans/my-special-pet" TargetMode="External"/><Relationship Id="rId179" Type="http://schemas.openxmlformats.org/officeDocument/2006/relationships/hyperlink" Target="https://www.coramlifeeducation.org.uk/scarf/lesson-plans/what-makes-me-me-" TargetMode="External"/><Relationship Id="rId190" Type="http://schemas.openxmlformats.org/officeDocument/2006/relationships/hyperlink" Target="https://www.coramlifeeducation.org.uk/scarf/lesson-plans/basic-first-aid-4" TargetMode="External"/><Relationship Id="rId204" Type="http://schemas.openxmlformats.org/officeDocument/2006/relationships/hyperlink" Target="https://www.coramlifeeducation.org.uk/scarf/lesson-plans/im-special-youre-special" TargetMode="External"/><Relationship Id="rId225" Type="http://schemas.openxmlformats.org/officeDocument/2006/relationships/hyperlink" Target="https://www.coramlifeeducation.org.uk/scarf/lesson-plans/our-friends-and-neighbours" TargetMode="External"/><Relationship Id="rId246" Type="http://schemas.openxmlformats.org/officeDocument/2006/relationships/hyperlink" Target="https://tcat-my.sharepoint.com/:w:/g/personal/lisa_james_ststephenchurchtown_org_uk/EYj6pZ1sHQFAlq5OzxVFqNIBfrTmuJHApWApt9g6SyvNSQ?e=k5GNUk" TargetMode="External"/><Relationship Id="rId106" Type="http://schemas.openxmlformats.org/officeDocument/2006/relationships/hyperlink" Target="https://www.coramlifeeducation.org.uk/scarf/lesson-plans/growing-and-changing-in-nature" TargetMode="External"/><Relationship Id="rId127" Type="http://schemas.openxmlformats.org/officeDocument/2006/relationships/hyperlink" Target="https://www.coramlifeeducation.org.uk/scarf/lesson-plans/relationship-tree" TargetMode="External"/><Relationship Id="rId10" Type="http://schemas.openxmlformats.org/officeDocument/2006/relationships/hyperlink" Target="https://www.coramlifeeducation.org.uk/scarf/lesson-plans/whats-safe-to-go-onto-my-body" TargetMode="External"/><Relationship Id="rId31" Type="http://schemas.openxmlformats.org/officeDocument/2006/relationships/hyperlink" Target="https://www.coramlifeeducation.org.uk/scarf/lesson-plans/super-searcher" TargetMode="External"/><Relationship Id="rId52" Type="http://schemas.openxmlformats.org/officeDocument/2006/relationships/hyperlink" Target="https://www.coramlifeeducation.org.uk/scarf/lesson-plans/looking-after-money-1-recognising-spending-using" TargetMode="External"/><Relationship Id="rId73" Type="http://schemas.openxmlformats.org/officeDocument/2006/relationships/hyperlink" Target="https://www.coramlifeeducation.org.uk/scarf/lesson-plans/types-of-bullying-" TargetMode="External"/><Relationship Id="rId94" Type="http://schemas.openxmlformats.org/officeDocument/2006/relationships/hyperlink" Target="https://www.coramlifeeducation.org.uk/scarf/lesson-plans/how-good-a-friend-are-you" TargetMode="External"/><Relationship Id="rId148" Type="http://schemas.openxmlformats.org/officeDocument/2006/relationships/hyperlink" Target="https://www.coramlifeeducation.org.uk/scarf/lesson-plans/helpful-or-unhelpful-managing-change" TargetMode="External"/><Relationship Id="rId169" Type="http://schemas.openxmlformats.org/officeDocument/2006/relationships/hyperlink" Target="https://www.coramlifeeducation.org.uk/scarf/lesson-plans/harolds-bathroom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5463</Words>
  <Characters>31142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Hodson</dc:creator>
  <cp:keywords/>
  <dc:description/>
  <cp:lastModifiedBy>Lisa James</cp:lastModifiedBy>
  <cp:revision>51</cp:revision>
  <cp:lastPrinted>2022-05-15T19:57:00Z</cp:lastPrinted>
  <dcterms:created xsi:type="dcterms:W3CDTF">2024-04-16T10:16:00Z</dcterms:created>
  <dcterms:modified xsi:type="dcterms:W3CDTF">2024-10-08T18:51:00Z</dcterms:modified>
</cp:coreProperties>
</file>